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69" w:rsidRPr="009D2069" w:rsidRDefault="009D2069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206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Добро залишається завжди, тому що воно є потребою особистості» (Ф. Достоєвський)</w:t>
      </w:r>
    </w:p>
    <w:p w:rsidR="009D2069" w:rsidRPr="009D2069" w:rsidRDefault="00216012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Людям з давніх </w:t>
      </w:r>
      <w:proofErr w:type="spell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давен</w:t>
      </w:r>
      <w:proofErr w:type="spell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відома свята істина: допоможи ближньому. Благодійність, доброчинність притаманні людям великої і досконалої душі: даємо, тому що нам дано. Що може бути простішим від такого бажання ?! «Хоча люди не знають, що таке добро, але вони мають його в собі»,— сказав Конфуцій. Та добро змушене боротися із злом.</w:t>
      </w:r>
    </w:p>
    <w:p w:rsidR="009D2069" w:rsidRPr="009D2069" w:rsidRDefault="009D2069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Складна і неоднозначна ця боротьба. Яка ж із цих сил переможе?</w:t>
      </w:r>
    </w:p>
    <w:p w:rsidR="009D2069" w:rsidRPr="009D2069" w:rsidRDefault="00216012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Добро і зло присутні і в романі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Булгакова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«Майстер і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Маргарита».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Більше того, тут це одна із ключових тем. Добро і зло в творі — це не два різних поняття, які вступають у відкрите протиборство. Вони єдині. </w:t>
      </w:r>
      <w:proofErr w:type="spell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Ієшуа</w:t>
      </w:r>
      <w:proofErr w:type="spell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не є тим лицарем світла, яким представляється канонічний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Христос.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Йому властиві звичайні слабкості: він боїться болю, хоче врятувати своє життя. Однак це не переважує бажання залишитися до кінця чесним із собою, що робить героя символом добра. Образ </w:t>
      </w:r>
      <w:proofErr w:type="spell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Воланда</w:t>
      </w:r>
      <w:proofErr w:type="spell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дуже складний і незвичайний. Але одне можна стверджувати напевно: він не є абсолютним злом. Він карає лише тих, хто цього заслуговує. Невипадково епіграфом до всієї книги слугує цитата із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«Фауста» Гете: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«Я — частина тої сили, що вічно хоче зла і вічно робить благо». Прочитавши твір, ми приходимо до висновку: людину врятують добро, любов, милосердя, втілені в романі в образі </w:t>
      </w:r>
      <w:proofErr w:type="spell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Ієшуа</w:t>
      </w:r>
      <w:proofErr w:type="spell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</w:t>
      </w:r>
    </w:p>
    <w:p w:rsidR="009D2069" w:rsidRPr="009D2069" w:rsidRDefault="00216012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Проблему добра і зла піднімає і Достоєвський у романі «Злочин і кара». Головне філософське питання роману - межі добра і зла. Письменник прагне показати їх взаємодію в суспільстві і душі окремої людини. В образі </w:t>
      </w:r>
      <w:proofErr w:type="spell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>Раскольникова</w:t>
      </w:r>
      <w:proofErr w:type="spell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важко провести чіткі межі між добром і злом. Він надзвичайно добрий: гаряче любить сестру і матір, жаліє Мармеладових, не залишається байдужим до долі п'яної дівчини на вулиці. Сон юнака про забитого на смерть коня доводить гуманізм героя, його протест проти зла і насильства. В той же час він проявляє егоїзм, індивідуалізм, жорстокість і нещадність.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Раскольников,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який любить людей, страждає </w:t>
      </w:r>
      <w:proofErr w:type="gramStart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</w:t>
      </w:r>
      <w:proofErr w:type="gramEnd"/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їх біль, вчиняє злодійське вбивство. Це приводить до того, що межі зла перестають існувати. Добро і зло борються в душі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Раскольникова.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Соня проповідує добро, основане на християнській любові до ближнього і до всіх знедолених. Людський світ занадто складний і несправедливий, в ньому стираються межі між цими поняттями. Саме тому Достоєвський бачить спасіння і істину у вірі.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Христос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для нього — найвищий критерій моральності, носій істинного добра на землі.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 це єдине, у чому письменник не сумнівається.</w:t>
      </w:r>
    </w:p>
    <w:p w:rsidR="009D2069" w:rsidRPr="009D2069" w:rsidRDefault="00216012" w:rsidP="009D20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9D2069" w:rsidRPr="009D206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Добро вимірюється чесною мірою, якщо воно іде від щирого серця. Людина починається з добра. І воно залишиться завжди в світі, бо, як писав Достоєвський, «є потребою особистості».</w:t>
      </w:r>
    </w:p>
    <w:p w:rsidR="009D2069" w:rsidRDefault="009D2069" w:rsidP="009D2069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9D206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9D206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Шершньова</w:t>
      </w:r>
      <w:proofErr w:type="spellEnd"/>
      <w:r w:rsidRPr="009D206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074038" w:rsidRDefault="00074038" w:rsidP="009D2069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074038" w:rsidRPr="00074038" w:rsidRDefault="00074038" w:rsidP="00074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7403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Добро залишається завжди, тому що воно є потребою особистості» (Ф. Достоєвський)</w:t>
      </w:r>
    </w:p>
    <w:p w:rsidR="00074038" w:rsidRPr="00074038" w:rsidRDefault="00216012" w:rsidP="00074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 раннього дитинства нас привчають до казок, де добро завжди перемагає зло. Але, на жаль, життя - не казка. Добро має ще немало боротись за свою перемогу. Та завжди і всюди воно, як той маленький вогник, тліє у пітьмі. Добро необхідне людям. Добро створюємо ми самі. Тож власними руками можемо полегшити вічне протистояння.</w:t>
      </w:r>
    </w:p>
    <w:p w:rsidR="00074038" w:rsidRDefault="00216012" w:rsidP="0007403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Наприклад, у романі Діккенса «Пригоди Олівера </w:t>
      </w:r>
      <w:proofErr w:type="spellStart"/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Твіста</w:t>
      </w:r>
      <w:proofErr w:type="spellEnd"/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» маленький світлий хлопчик, що несе добро у серці, перемагає зло, несправедливість і жорстокість світу, який його оточує. І допомагають йому в цьому небайдужі люди Насамперед необхідно подолати краплини зла в своїй душі. Так, як це зробив головний герой роману Достоєвського «Злочин і кара» </w:t>
      </w:r>
      <w:proofErr w:type="spellStart"/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Раскольніков</w:t>
      </w:r>
      <w:proofErr w:type="spellEnd"/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Хоч він і став на хибний шлях, але добре серце Соні </w:t>
      </w:r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>Мармеладової вказало йому шлях до істини через страждання. Він намагається викорінити залишки зла у серці.</w:t>
      </w:r>
    </w:p>
    <w:p w:rsidR="00074038" w:rsidRPr="00074038" w:rsidRDefault="00216012" w:rsidP="00074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Люди, що зберігають добро і милосердя в будь-яких життєвих ситуаціях, безцінні. Такі, як Маргарита з роману Булгакова, герої роману «Чума» Камю, творів Л. Толстого, Хемінгуея, несуть у світ добро і людяність, яких так бракує і останнім часом.</w:t>
      </w:r>
    </w:p>
    <w:p w:rsidR="00074038" w:rsidRPr="00074038" w:rsidRDefault="00216012" w:rsidP="00074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074038" w:rsidRPr="0007403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Людина має сама обирати між добром і злом та відповідати за свій вибір. Життя без добра неможливе. Я згодна з думкою Д. Дідро, який говорив: «Здійснюйте добро, доки ви існуєте..., бо тільки так є шанс зробити власне життя щасливим і життя оточуючих».</w:t>
      </w:r>
    </w:p>
    <w:p w:rsidR="00074038" w:rsidRDefault="00074038" w:rsidP="00074038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07403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07403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Дзямка</w:t>
      </w:r>
      <w:proofErr w:type="spellEnd"/>
      <w:r w:rsidRPr="0007403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Д.)</w:t>
      </w:r>
    </w:p>
    <w:p w:rsidR="00216012" w:rsidRDefault="00216012" w:rsidP="00074038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216012" w:rsidRPr="00216012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012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uk-UA"/>
        </w:rPr>
        <w:t>Добро залишається завжди, тому що воно є потребою особистості» (Ф. Достоєвський)</w:t>
      </w:r>
    </w:p>
    <w:p w:rsidR="00216012" w:rsidRPr="00216012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</w:t>
      </w:r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Коли влити животворящий струмінь добра в чашу наших щоденних турбот та проблем, життя вмить засяє радістю, зігріє своїм теплом. Буддійська заповідь говорить: «Будьте добрими - і станете щасливими». Чи дійсно добро є беззаперечною потребою особистості?</w:t>
      </w:r>
    </w:p>
    <w:p w:rsidR="00216012" w:rsidRPr="00216012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У романі Достоєвського «Ідіот» князь Мишкін є втіленням «цілком прекрасної людини». Проте це не типовий позитивний персонаж. Він уособлює духовну красу та шляхетність в їхньому максимальному прояві. Мишкін здатний на самопожертву й абсолютне зречення власних егоїстичних прагнень. Його вміння проникнути у внутрішній світ іншої людини відзначається безмірною і нечуваною глибиною. Під благодійним впливом цього світлого чоловіка відбуваються разючі зміни у поведінці і житті інших героїв. Всепрощення, здатність збагнути міру страждань будь-якої людини, віра у світле начало особистості є тим реальним добром, яке князь несе оточуючим.</w:t>
      </w:r>
    </w:p>
    <w:p w:rsidR="00216012" w:rsidRPr="00216012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Двобій Добра й Зла породжує у романі Булгакова «Майстер і Маргарита» цікаву суперечність. Диявол стає й завзятим адвокатом, і виконавцем волі </w:t>
      </w:r>
      <w:proofErr w:type="spellStart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Ієшуа</w:t>
      </w:r>
      <w:proofErr w:type="spellEnd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, намагаючись цим довести своє існування. Розвінчуючи людські пороки, він тим самим допомагає утвердженню споконвічних істин: людину врятують добро, любов, милосердя, втілені в романі в образі </w:t>
      </w:r>
      <w:proofErr w:type="spellStart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Ієшуа</w:t>
      </w:r>
      <w:proofErr w:type="spellEnd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. Отож, вічний рух, непримиренність людини зі злом, яке існує, — ось головний нерв булгаковського роману.</w:t>
      </w:r>
    </w:p>
    <w:p w:rsidR="00216012" w:rsidRPr="00216012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Я впевнена, що добро - це непохитна фортеця, над якою час непідвладний і стіни якої завжди будуть мужньо тримати оборону, захищаючи своїх жителів від нашестя лиха й зла. Я повністю згодна з думкою О. </w:t>
      </w:r>
      <w:proofErr w:type="spellStart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Солженіцина</w:t>
      </w:r>
      <w:proofErr w:type="spellEnd"/>
      <w:r w:rsidRPr="00216012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: «Поступово відкрилося мені, що лінія, яка розділяє добро і зло, проходить не між державами, не між класами, не між партіями - вона проходить через кожне людське серце...»</w:t>
      </w:r>
    </w:p>
    <w:p w:rsidR="00216012" w:rsidRDefault="00216012" w:rsidP="00216012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</w:pPr>
      <w:r w:rsidRPr="00216012"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  <w:t>(Давидова Ю.)</w:t>
      </w:r>
    </w:p>
    <w:p w:rsidR="00C73A13" w:rsidRPr="00C73A13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73A1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Добро залишається завжди, тому що воно є потребою особистості» (Ф. Достоєвський)</w:t>
      </w:r>
    </w:p>
    <w:p w:rsidR="00C73A13" w:rsidRPr="00C73A13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Що таке добро? Де його знайти? У ласкавій посмішці, у чуйному слові. У прагненні людини приносити користь своєю працею... Чи актуальна тема добра у наш прагматичний час?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Так! Я переконана: добро є рушієм і мірою життя.</w:t>
      </w:r>
    </w:p>
    <w:p w:rsidR="00C73A13" w:rsidRPr="00C73A13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В основі творів Ч. Діккенса — ідея милосердя і взаємодопомоги. Письменник стає на захист принципів гуманізму і моральності. Так у романі «Пригоди Олівера </w:t>
      </w:r>
      <w:proofErr w:type="spellStart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Твіста</w:t>
      </w:r>
      <w:proofErr w:type="spellEnd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» автор наголошує: перемогти зло можливо! Головне — знищувати його паростки в суспільстві і у своїй душі. Олівер Твіст, перебуваючи з дитинства у бруді, рано здобувши гіркий досвід розчарувань та несправедливості у стосунках між людьми, таки залишився чесною і морально високою особистістю. Не можна не згадати твору Діккенса «Різдвяна пісня у прозі», у якому переплітаються елементи казкового і реальність. Автор прагнув сколихнути душі «старих скнар», таких, як головний герой </w:t>
      </w:r>
      <w:proofErr w:type="spellStart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Скрудж</w:t>
      </w:r>
      <w:proofErr w:type="spellEnd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ніби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говорячи: « Життя коротке, хіба тобі шкода бодай однієї посмішки для близької людини?» Діккенс вірив, що «принцип добра завжди перемагає, незважаючи на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страшні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обставини і тяжкі перепони».</w:t>
      </w:r>
    </w:p>
    <w:p w:rsidR="00C73A13" w:rsidRPr="00C73A13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оповіданні «Стариган із крилами» Гарсіа Маркес зображує світ, де люди думають лише про власні потреби, ними керує виключно жадоба до наживи. Навіть церква втратила здатність підтримувати зв'язок з Богом. У таке середовище потрапляє янгол. Недарма автор зобразив його кволим та немічним старим: янгол розчарувався в людях, </w:t>
      </w:r>
      <w:proofErr w:type="spellStart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зболився</w:t>
      </w:r>
      <w:proofErr w:type="spellEnd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від їх гріхів, йому вже не під силу боротися за душі смертних... Та все ж в оповіданні відсутнє почуття безнадії. Твір закінчується оптимістично. Янгол зумів </w:t>
      </w:r>
      <w:proofErr w:type="spellStart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самовилікуватися</w:t>
      </w:r>
      <w:proofErr w:type="spellEnd"/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 Чи стане сил на те ж саме в людей? Надія є. Справа лише в тому, щоб кожен із нас почав насамперед із себе...</w:t>
      </w:r>
    </w:p>
    <w:p w:rsidR="00C73A13" w:rsidRPr="00C73A13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C73A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Таким чином, любити, творити добро - це головна мета нашого життя. Адже воно таке коротке! Як зазначав український поет О, Підсуха, добро — «то єдина й непохибна путь і до твого, і до чийогось щастя».</w:t>
      </w:r>
    </w:p>
    <w:p w:rsidR="00C73A13" w:rsidRPr="00C73A13" w:rsidRDefault="00C73A13" w:rsidP="00C73A13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C73A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C73A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C73A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C73A13" w:rsidRPr="00216012" w:rsidRDefault="00C73A13" w:rsidP="00C7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16012" w:rsidRPr="00074038" w:rsidRDefault="00216012" w:rsidP="002160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074038" w:rsidRPr="009D2069" w:rsidRDefault="00074038" w:rsidP="000740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A37513" w:rsidRPr="00074038" w:rsidRDefault="00A37513" w:rsidP="009D2069">
      <w:pPr>
        <w:ind w:left="7080"/>
        <w:rPr>
          <w:b/>
          <w:color w:val="000000" w:themeColor="text1"/>
        </w:rPr>
      </w:pPr>
    </w:p>
    <w:sectPr w:rsidR="00A37513" w:rsidRPr="00074038" w:rsidSect="009D206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69"/>
    <w:rsid w:val="00074038"/>
    <w:rsid w:val="00216012"/>
    <w:rsid w:val="007E41AA"/>
    <w:rsid w:val="009D2069"/>
    <w:rsid w:val="00A37513"/>
    <w:rsid w:val="00C7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1180</Words>
  <Characters>6732</Characters>
  <Application>Microsoft Office Word</Application>
  <DocSecurity>0</DocSecurity>
  <Lines>56</Lines>
  <Paragraphs>15</Paragraphs>
  <ScaleCrop>false</ScaleCrop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2017-12-27T17:18:00Z</dcterms:created>
  <dcterms:modified xsi:type="dcterms:W3CDTF">2017-12-27T17:35:00Z</dcterms:modified>
</cp:coreProperties>
</file>