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18" w:rsidRPr="009966CB" w:rsidRDefault="00B16E18" w:rsidP="00B16E18">
      <w:pPr>
        <w:numPr>
          <w:ilvl w:val="0"/>
          <w:numId w:val="1"/>
        </w:numPr>
        <w:spacing w:before="240"/>
        <w:ind w:left="0" w:firstLine="360"/>
        <w:jc w:val="both"/>
        <w:rPr>
          <w:b/>
          <w:sz w:val="28"/>
          <w:szCs w:val="28"/>
          <w:lang w:val="ru-RU" w:eastAsia="ru-RU"/>
        </w:rPr>
      </w:pPr>
      <w:r>
        <w:rPr>
          <w:b/>
          <w:sz w:val="28"/>
          <w:szCs w:val="28"/>
          <w:lang w:val="ru-RU"/>
        </w:rPr>
        <w:t>Решите кроссворд и составьте предложения с четырьмя любыми словами-ответами</w:t>
      </w:r>
      <w:r w:rsidRPr="009C5C7F">
        <w:rPr>
          <w:b/>
          <w:sz w:val="28"/>
          <w:szCs w:val="28"/>
          <w:lang w:val="ru-RU"/>
        </w:rPr>
        <w:t xml:space="preserve"> (</w:t>
      </w:r>
      <w:r>
        <w:rPr>
          <w:b/>
          <w:sz w:val="28"/>
          <w:szCs w:val="28"/>
          <w:lang w:val="en-US"/>
        </w:rPr>
        <w:t>c</w:t>
      </w:r>
      <w:r w:rsidRPr="009966CB">
        <w:rPr>
          <w:b/>
          <w:sz w:val="28"/>
          <w:szCs w:val="28"/>
          <w:lang w:val="ru-RU" w:eastAsia="ru-RU"/>
        </w:rPr>
        <w:t>умма балов</w:t>
      </w:r>
      <w:r>
        <w:rPr>
          <w:b/>
          <w:sz w:val="28"/>
          <w:szCs w:val="28"/>
          <w:lang w:val="ru-RU" w:eastAsia="ru-RU"/>
        </w:rPr>
        <w:t>–</w:t>
      </w:r>
      <w:r w:rsidRPr="009966CB">
        <w:rPr>
          <w:b/>
          <w:sz w:val="28"/>
          <w:szCs w:val="28"/>
          <w:lang w:val="ru-RU" w:eastAsia="ru-RU"/>
        </w:rPr>
        <w:t xml:space="preserve"> </w:t>
      </w:r>
      <w:r>
        <w:rPr>
          <w:b/>
          <w:sz w:val="28"/>
          <w:szCs w:val="28"/>
          <w:lang w:val="ru-RU" w:eastAsia="ru-RU"/>
        </w:rPr>
        <w:t>12</w:t>
      </w:r>
      <w:r w:rsidRPr="009C5C7F">
        <w:rPr>
          <w:b/>
          <w:sz w:val="28"/>
          <w:szCs w:val="28"/>
          <w:lang w:val="ru-RU" w:eastAsia="ru-RU"/>
        </w:rPr>
        <w:t>)</w:t>
      </w:r>
      <w:r>
        <w:rPr>
          <w:b/>
          <w:sz w:val="28"/>
          <w:szCs w:val="28"/>
          <w:lang w:val="ru-RU" w:eastAsia="ru-RU"/>
        </w:rPr>
        <w:t>.</w:t>
      </w:r>
    </w:p>
    <w:p w:rsidR="00B16E18" w:rsidRPr="00D3530C" w:rsidRDefault="00B16E18" w:rsidP="00B16E18">
      <w:pPr>
        <w:ind w:firstLine="709"/>
        <w:jc w:val="both"/>
        <w:rPr>
          <w:sz w:val="28"/>
          <w:szCs w:val="28"/>
          <w:lang w:val="ru-RU"/>
        </w:rPr>
      </w:pPr>
      <w:r w:rsidRPr="00D3530C">
        <w:rPr>
          <w:b/>
          <w:sz w:val="28"/>
          <w:szCs w:val="28"/>
          <w:lang w:val="ru-RU"/>
        </w:rPr>
        <w:t>По горизонтали:</w:t>
      </w:r>
      <w:r>
        <w:rPr>
          <w:sz w:val="28"/>
          <w:szCs w:val="28"/>
          <w:lang w:val="ru-RU"/>
        </w:rPr>
        <w:t xml:space="preserve"> </w:t>
      </w:r>
      <w:r w:rsidRPr="00E64FE4">
        <w:rPr>
          <w:b/>
          <w:sz w:val="28"/>
          <w:szCs w:val="28"/>
          <w:lang w:val="ru-RU"/>
        </w:rPr>
        <w:t>1.</w:t>
      </w:r>
      <w:r>
        <w:rPr>
          <w:sz w:val="28"/>
          <w:szCs w:val="28"/>
          <w:lang w:val="ru-RU"/>
        </w:rPr>
        <w:t> </w:t>
      </w:r>
      <w:r w:rsidRPr="00D3530C">
        <w:rPr>
          <w:sz w:val="28"/>
          <w:szCs w:val="28"/>
          <w:lang w:val="ru-RU"/>
        </w:rPr>
        <w:t>Отождествление, установлен</w:t>
      </w:r>
      <w:r>
        <w:rPr>
          <w:sz w:val="28"/>
          <w:szCs w:val="28"/>
          <w:lang w:val="ru-RU"/>
        </w:rPr>
        <w:t xml:space="preserve">ие идентичности чего-нибудь. </w:t>
      </w:r>
      <w:r w:rsidRPr="00E64FE4">
        <w:rPr>
          <w:b/>
          <w:sz w:val="28"/>
          <w:szCs w:val="28"/>
          <w:lang w:val="ru-RU"/>
        </w:rPr>
        <w:t>4.</w:t>
      </w:r>
      <w:r>
        <w:rPr>
          <w:sz w:val="28"/>
          <w:szCs w:val="28"/>
          <w:lang w:val="ru-RU"/>
        </w:rPr>
        <w:t> </w:t>
      </w:r>
      <w:r w:rsidRPr="00D3530C">
        <w:rPr>
          <w:sz w:val="28"/>
          <w:szCs w:val="28"/>
          <w:lang w:val="ru-RU"/>
        </w:rPr>
        <w:t>Официальный документ об окончании среднего учебного заведения, о присвоении учен</w:t>
      </w:r>
      <w:r>
        <w:rPr>
          <w:sz w:val="28"/>
          <w:szCs w:val="28"/>
          <w:lang w:val="ru-RU"/>
        </w:rPr>
        <w:t xml:space="preserve">ого или специального звания. </w:t>
      </w:r>
      <w:r w:rsidRPr="00E64FE4">
        <w:rPr>
          <w:b/>
          <w:sz w:val="28"/>
          <w:szCs w:val="28"/>
          <w:lang w:val="ru-RU"/>
        </w:rPr>
        <w:t>7.</w:t>
      </w:r>
      <w:r>
        <w:rPr>
          <w:sz w:val="28"/>
          <w:szCs w:val="28"/>
          <w:lang w:val="ru-RU"/>
        </w:rPr>
        <w:t> </w:t>
      </w:r>
      <w:r w:rsidRPr="00D3530C">
        <w:rPr>
          <w:sz w:val="28"/>
          <w:szCs w:val="28"/>
          <w:lang w:val="ru-RU"/>
        </w:rPr>
        <w:t xml:space="preserve">Поступающий в высшее или среднее специальное учебное заведение. </w:t>
      </w:r>
    </w:p>
    <w:p w:rsidR="00B16E18" w:rsidRPr="00B16E18" w:rsidRDefault="00B16E18" w:rsidP="00B16E18">
      <w:pPr>
        <w:ind w:firstLine="709"/>
        <w:jc w:val="both"/>
        <w:rPr>
          <w:sz w:val="28"/>
          <w:szCs w:val="28"/>
          <w:lang w:val="ru-RU"/>
        </w:rPr>
      </w:pPr>
      <w:r w:rsidRPr="00D3530C">
        <w:rPr>
          <w:b/>
          <w:sz w:val="28"/>
          <w:szCs w:val="28"/>
          <w:lang w:val="ru-RU"/>
        </w:rPr>
        <w:t>По вертикали:</w:t>
      </w:r>
      <w:r w:rsidRPr="00D3530C">
        <w:rPr>
          <w:sz w:val="28"/>
          <w:szCs w:val="28"/>
          <w:lang w:val="ru-RU"/>
        </w:rPr>
        <w:t xml:space="preserve"> </w:t>
      </w:r>
      <w:r w:rsidRPr="00E64FE4">
        <w:rPr>
          <w:b/>
          <w:sz w:val="28"/>
          <w:szCs w:val="28"/>
          <w:lang w:val="ru-RU"/>
        </w:rPr>
        <w:t>2.</w:t>
      </w:r>
      <w:r>
        <w:rPr>
          <w:sz w:val="28"/>
          <w:szCs w:val="28"/>
          <w:lang w:val="ru-RU"/>
        </w:rPr>
        <w:t> </w:t>
      </w:r>
      <w:r w:rsidRPr="00D3530C">
        <w:rPr>
          <w:sz w:val="28"/>
          <w:szCs w:val="28"/>
          <w:lang w:val="ru-RU"/>
        </w:rPr>
        <w:t xml:space="preserve">Торжественная церемония вступления нового президента страны в должность. </w:t>
      </w:r>
      <w:r w:rsidRPr="00E64FE4">
        <w:rPr>
          <w:b/>
          <w:sz w:val="28"/>
          <w:szCs w:val="28"/>
          <w:lang w:val="ru-RU"/>
        </w:rPr>
        <w:t>3.</w:t>
      </w:r>
      <w:r>
        <w:rPr>
          <w:sz w:val="28"/>
          <w:szCs w:val="28"/>
          <w:lang w:val="ru-RU"/>
        </w:rPr>
        <w:t> </w:t>
      </w:r>
      <w:r w:rsidRPr="00D3530C">
        <w:rPr>
          <w:sz w:val="28"/>
          <w:szCs w:val="28"/>
          <w:lang w:val="ru-RU"/>
        </w:rPr>
        <w:t xml:space="preserve">Тот, кто не согласен с господствующей идеологией, инакомыслящий. </w:t>
      </w:r>
      <w:r w:rsidRPr="00E64FE4">
        <w:rPr>
          <w:b/>
          <w:sz w:val="28"/>
          <w:szCs w:val="28"/>
          <w:lang w:val="ru-RU"/>
        </w:rPr>
        <w:t>5.</w:t>
      </w:r>
      <w:r>
        <w:rPr>
          <w:sz w:val="28"/>
          <w:szCs w:val="28"/>
          <w:lang w:val="ru-RU"/>
        </w:rPr>
        <w:t> </w:t>
      </w:r>
      <w:r w:rsidRPr="00D3530C">
        <w:rPr>
          <w:sz w:val="28"/>
          <w:szCs w:val="28"/>
          <w:lang w:val="ru-RU"/>
        </w:rPr>
        <w:t>Обжалование решения суда в более высокой судебной инстанц</w:t>
      </w:r>
      <w:r>
        <w:rPr>
          <w:sz w:val="28"/>
          <w:szCs w:val="28"/>
          <w:lang w:val="ru-RU"/>
        </w:rPr>
        <w:t xml:space="preserve">ии с целью пересмотра дела. </w:t>
      </w:r>
      <w:r w:rsidRPr="00E64FE4">
        <w:rPr>
          <w:b/>
          <w:sz w:val="28"/>
          <w:szCs w:val="28"/>
          <w:lang w:val="ru-RU"/>
        </w:rPr>
        <w:t>6.</w:t>
      </w:r>
      <w:r>
        <w:rPr>
          <w:sz w:val="28"/>
          <w:szCs w:val="28"/>
          <w:lang w:val="ru-RU"/>
        </w:rPr>
        <w:t> </w:t>
      </w:r>
      <w:r w:rsidRPr="00D3530C">
        <w:rPr>
          <w:sz w:val="28"/>
          <w:szCs w:val="28"/>
          <w:lang w:val="ru-RU"/>
        </w:rPr>
        <w:t>Массовое празднество, включающее в себя показ, смотр ка</w:t>
      </w:r>
      <w:r>
        <w:rPr>
          <w:sz w:val="28"/>
          <w:szCs w:val="28"/>
          <w:lang w:val="ru-RU"/>
        </w:rPr>
        <w:t xml:space="preserve">ких-нибудь видов искусства. </w:t>
      </w:r>
      <w:r w:rsidRPr="00E64FE4">
        <w:rPr>
          <w:b/>
          <w:sz w:val="28"/>
          <w:szCs w:val="28"/>
          <w:lang w:val="ru-RU"/>
        </w:rPr>
        <w:t>8.</w:t>
      </w:r>
      <w:r>
        <w:rPr>
          <w:sz w:val="28"/>
          <w:szCs w:val="28"/>
          <w:lang w:val="ru-RU"/>
        </w:rPr>
        <w:t> </w:t>
      </w:r>
      <w:r w:rsidRPr="00D3530C">
        <w:rPr>
          <w:sz w:val="28"/>
          <w:szCs w:val="28"/>
          <w:lang w:val="ru-RU"/>
        </w:rPr>
        <w:t>Процедура привлечения к суду высших должностных лиц государства (включая президента).</w:t>
      </w:r>
    </w:p>
    <w:p w:rsidR="00B16E18" w:rsidRDefault="00B16E18" w:rsidP="00B16E18">
      <w:pPr>
        <w:jc w:val="both"/>
        <w:rPr>
          <w:sz w:val="28"/>
          <w:szCs w:val="28"/>
          <w:lang w:val="en-US"/>
        </w:rPr>
      </w:pPr>
      <w:r>
        <w:rPr>
          <w:noProof/>
          <w:sz w:val="28"/>
          <w:szCs w:val="28"/>
          <w:lang w:val="ru-RU" w:eastAsia="ru-RU"/>
        </w:rPr>
        <w:drawing>
          <wp:inline distT="0" distB="0" distL="0" distR="0">
            <wp:extent cx="6715125" cy="5467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11" t="24275" r="29677" b="12930"/>
                    <a:stretch>
                      <a:fillRect/>
                    </a:stretch>
                  </pic:blipFill>
                  <pic:spPr bwMode="auto">
                    <a:xfrm>
                      <a:off x="0" y="0"/>
                      <a:ext cx="6715125" cy="5467350"/>
                    </a:xfrm>
                    <a:prstGeom prst="rect">
                      <a:avLst/>
                    </a:prstGeom>
                    <a:noFill/>
                    <a:ln w="9525">
                      <a:noFill/>
                      <a:miter lim="800000"/>
                      <a:headEnd/>
                      <a:tailEnd/>
                    </a:ln>
                  </pic:spPr>
                </pic:pic>
              </a:graphicData>
            </a:graphic>
          </wp:inline>
        </w:drawing>
      </w:r>
    </w:p>
    <w:p w:rsidR="00B16E18" w:rsidRPr="009966CB" w:rsidRDefault="00B16E18" w:rsidP="00B16E18">
      <w:pPr>
        <w:ind w:firstLine="709"/>
        <w:jc w:val="both"/>
        <w:rPr>
          <w:b/>
          <w:sz w:val="28"/>
          <w:szCs w:val="28"/>
          <w:lang w:val="ru-RU" w:eastAsia="ru-RU"/>
        </w:rPr>
      </w:pPr>
      <w:r>
        <w:rPr>
          <w:b/>
          <w:bCs/>
          <w:i/>
          <w:iCs/>
          <w:sz w:val="28"/>
          <w:szCs w:val="28"/>
          <w:lang w:val="ru-RU"/>
        </w:rPr>
        <w:t xml:space="preserve"> 2. </w:t>
      </w:r>
      <w:r w:rsidRPr="004B6746">
        <w:rPr>
          <w:b/>
          <w:sz w:val="28"/>
          <w:szCs w:val="28"/>
          <w:lang w:val="ru-RU"/>
        </w:rPr>
        <w:t xml:space="preserve">Выполните </w:t>
      </w:r>
      <w:r>
        <w:rPr>
          <w:b/>
          <w:sz w:val="28"/>
          <w:szCs w:val="28"/>
          <w:lang w:val="ru-RU"/>
        </w:rPr>
        <w:t>три</w:t>
      </w:r>
      <w:r w:rsidRPr="004B6746">
        <w:rPr>
          <w:b/>
          <w:sz w:val="28"/>
          <w:szCs w:val="28"/>
          <w:lang w:val="ru-RU"/>
        </w:rPr>
        <w:t xml:space="preserve"> экспресс-задания</w:t>
      </w:r>
      <w:r w:rsidRPr="009C5C7F">
        <w:rPr>
          <w:b/>
          <w:sz w:val="28"/>
          <w:szCs w:val="28"/>
          <w:lang w:val="ru-RU"/>
        </w:rPr>
        <w:t xml:space="preserve"> (</w:t>
      </w:r>
      <w:r>
        <w:rPr>
          <w:b/>
          <w:sz w:val="28"/>
          <w:szCs w:val="28"/>
          <w:lang w:val="en-US"/>
        </w:rPr>
        <w:t>c</w:t>
      </w:r>
      <w:r w:rsidRPr="009966CB">
        <w:rPr>
          <w:b/>
          <w:sz w:val="28"/>
          <w:szCs w:val="28"/>
          <w:lang w:val="ru-RU" w:eastAsia="ru-RU"/>
        </w:rPr>
        <w:t>умма балов</w:t>
      </w:r>
      <w:r>
        <w:rPr>
          <w:b/>
          <w:sz w:val="28"/>
          <w:szCs w:val="28"/>
          <w:lang w:val="ru-RU" w:eastAsia="ru-RU"/>
        </w:rPr>
        <w:t>–</w:t>
      </w:r>
      <w:r w:rsidRPr="009966CB">
        <w:rPr>
          <w:b/>
          <w:sz w:val="28"/>
          <w:szCs w:val="28"/>
          <w:lang w:val="ru-RU" w:eastAsia="ru-RU"/>
        </w:rPr>
        <w:t xml:space="preserve"> </w:t>
      </w:r>
      <w:r>
        <w:rPr>
          <w:b/>
          <w:sz w:val="28"/>
          <w:szCs w:val="28"/>
          <w:lang w:val="ru-RU" w:eastAsia="ru-RU"/>
        </w:rPr>
        <w:t>12</w:t>
      </w:r>
      <w:r w:rsidRPr="009C5C7F">
        <w:rPr>
          <w:b/>
          <w:sz w:val="28"/>
          <w:szCs w:val="28"/>
          <w:lang w:val="ru-RU" w:eastAsia="ru-RU"/>
        </w:rPr>
        <w:t>)</w:t>
      </w:r>
      <w:r>
        <w:rPr>
          <w:b/>
          <w:sz w:val="28"/>
          <w:szCs w:val="28"/>
          <w:lang w:val="ru-RU" w:eastAsia="ru-RU"/>
        </w:rPr>
        <w:t>.</w:t>
      </w:r>
    </w:p>
    <w:p w:rsidR="00B16E18" w:rsidRPr="009C5C7F" w:rsidRDefault="00B16E18" w:rsidP="00B16E18">
      <w:pPr>
        <w:numPr>
          <w:ilvl w:val="0"/>
          <w:numId w:val="2"/>
        </w:numPr>
        <w:ind w:left="0" w:firstLine="709"/>
        <w:jc w:val="both"/>
        <w:rPr>
          <w:sz w:val="28"/>
          <w:szCs w:val="28"/>
          <w:lang w:val="ru-RU"/>
        </w:rPr>
      </w:pPr>
      <w:r w:rsidRPr="00595A81">
        <w:rPr>
          <w:sz w:val="28"/>
          <w:szCs w:val="28"/>
          <w:lang w:val="ru-RU"/>
        </w:rPr>
        <w:t xml:space="preserve">Прочитайте вслух поэтические строки современного поэта Сергея Гандлевского. Укажите </w:t>
      </w:r>
      <w:r>
        <w:rPr>
          <w:sz w:val="28"/>
          <w:szCs w:val="28"/>
          <w:lang w:val="ru-RU"/>
        </w:rPr>
        <w:t xml:space="preserve">языковую </w:t>
      </w:r>
      <w:r w:rsidRPr="00595A81">
        <w:rPr>
          <w:sz w:val="28"/>
          <w:szCs w:val="28"/>
          <w:lang w:val="ru-RU"/>
        </w:rPr>
        <w:t>ошибку, которую намеренно допустил автор в этом отрывке, определите ее тип. (2 балла)</w:t>
      </w:r>
    </w:p>
    <w:p w:rsidR="00B16E18" w:rsidRPr="00932E51" w:rsidRDefault="00B16E18" w:rsidP="00B16E18">
      <w:pPr>
        <w:ind w:left="360" w:firstLine="2759"/>
        <w:jc w:val="both"/>
        <w:rPr>
          <w:sz w:val="28"/>
          <w:szCs w:val="28"/>
          <w:lang w:val="ru-RU"/>
        </w:rPr>
      </w:pPr>
      <w:r w:rsidRPr="00932E51">
        <w:rPr>
          <w:sz w:val="28"/>
          <w:szCs w:val="28"/>
          <w:lang w:val="ru-RU"/>
        </w:rPr>
        <w:lastRenderedPageBreak/>
        <w:t xml:space="preserve">Есть обычай у русской поэзии </w:t>
      </w:r>
    </w:p>
    <w:p w:rsidR="00B16E18" w:rsidRPr="00932E51" w:rsidRDefault="00B16E18" w:rsidP="00B16E18">
      <w:pPr>
        <w:ind w:left="360" w:firstLine="2759"/>
        <w:jc w:val="both"/>
        <w:rPr>
          <w:sz w:val="28"/>
          <w:szCs w:val="28"/>
          <w:lang w:val="ru-RU"/>
        </w:rPr>
      </w:pPr>
      <w:r w:rsidRPr="00932E51">
        <w:rPr>
          <w:sz w:val="28"/>
          <w:szCs w:val="28"/>
          <w:lang w:val="ru-RU"/>
        </w:rPr>
        <w:t xml:space="preserve">С отвращением бить зеркала </w:t>
      </w:r>
    </w:p>
    <w:p w:rsidR="00B16E18" w:rsidRPr="00932E51" w:rsidRDefault="00B16E18" w:rsidP="00B16E18">
      <w:pPr>
        <w:ind w:left="360" w:firstLine="2759"/>
        <w:jc w:val="both"/>
        <w:rPr>
          <w:sz w:val="28"/>
          <w:szCs w:val="28"/>
          <w:lang w:val="ru-RU"/>
        </w:rPr>
      </w:pPr>
      <w:r w:rsidRPr="00932E51">
        <w:rPr>
          <w:sz w:val="28"/>
          <w:szCs w:val="28"/>
          <w:lang w:val="ru-RU"/>
        </w:rPr>
        <w:t xml:space="preserve">Или прятать кухонное лезвие </w:t>
      </w:r>
    </w:p>
    <w:p w:rsidR="00B16E18" w:rsidRDefault="00B16E18" w:rsidP="00B16E18">
      <w:pPr>
        <w:ind w:left="360" w:firstLine="2759"/>
        <w:jc w:val="both"/>
        <w:rPr>
          <w:sz w:val="28"/>
          <w:szCs w:val="28"/>
          <w:lang w:val="ru-RU"/>
        </w:rPr>
      </w:pPr>
      <w:r w:rsidRPr="00932E51">
        <w:rPr>
          <w:sz w:val="28"/>
          <w:szCs w:val="28"/>
          <w:lang w:val="ru-RU"/>
        </w:rPr>
        <w:t xml:space="preserve">В ящик письменного стола. </w:t>
      </w:r>
    </w:p>
    <w:p w:rsidR="00B16E18" w:rsidRPr="002A3395" w:rsidRDefault="00B16E18" w:rsidP="00B16E18">
      <w:pPr>
        <w:numPr>
          <w:ilvl w:val="0"/>
          <w:numId w:val="2"/>
        </w:numPr>
        <w:ind w:left="0" w:firstLine="709"/>
        <w:jc w:val="both"/>
        <w:rPr>
          <w:sz w:val="28"/>
          <w:szCs w:val="28"/>
          <w:lang w:val="ru-RU"/>
        </w:rPr>
      </w:pPr>
      <w:r>
        <w:rPr>
          <w:sz w:val="28"/>
          <w:szCs w:val="28"/>
          <w:lang w:val="ru-RU"/>
        </w:rPr>
        <w:t>Прочитайте шуточное стихотворение Елены Игнатовской «Совет доктора». Выпишите авторские неологизмы, определите способ их образования. По аналогии с какими словами они образованы? (4 балла)</w:t>
      </w:r>
    </w:p>
    <w:p w:rsidR="00B16E18" w:rsidRPr="002A3395" w:rsidRDefault="00B16E18" w:rsidP="00B16E18">
      <w:pPr>
        <w:ind w:firstLine="3119"/>
        <w:jc w:val="both"/>
        <w:rPr>
          <w:sz w:val="28"/>
          <w:szCs w:val="28"/>
          <w:lang w:val="ru-RU"/>
        </w:rPr>
      </w:pPr>
      <w:r w:rsidRPr="002A3395">
        <w:rPr>
          <w:sz w:val="28"/>
          <w:szCs w:val="28"/>
          <w:lang w:val="ru-RU"/>
        </w:rPr>
        <w:t>Недостаток котеина</w:t>
      </w:r>
    </w:p>
    <w:p w:rsidR="00B16E18" w:rsidRPr="002A3395" w:rsidRDefault="00B16E18" w:rsidP="00B16E18">
      <w:pPr>
        <w:ind w:firstLine="3119"/>
        <w:jc w:val="both"/>
        <w:rPr>
          <w:sz w:val="28"/>
          <w:szCs w:val="28"/>
          <w:lang w:val="ru-RU"/>
        </w:rPr>
      </w:pPr>
      <w:r w:rsidRPr="002A3395">
        <w:rPr>
          <w:sz w:val="28"/>
          <w:szCs w:val="28"/>
          <w:lang w:val="ru-RU"/>
        </w:rPr>
        <w:t>И собакодефицит</w:t>
      </w:r>
    </w:p>
    <w:p w:rsidR="00B16E18" w:rsidRPr="002A3395" w:rsidRDefault="00B16E18" w:rsidP="00B16E18">
      <w:pPr>
        <w:ind w:firstLine="3119"/>
        <w:jc w:val="both"/>
        <w:rPr>
          <w:sz w:val="28"/>
          <w:szCs w:val="28"/>
          <w:lang w:val="ru-RU"/>
        </w:rPr>
      </w:pPr>
      <w:r w:rsidRPr="002A3395">
        <w:rPr>
          <w:sz w:val="28"/>
          <w:szCs w:val="28"/>
          <w:lang w:val="ru-RU"/>
        </w:rPr>
        <w:t>Могут вызвать и ангину,</w:t>
      </w:r>
    </w:p>
    <w:p w:rsidR="00B16E18" w:rsidRPr="002A3395" w:rsidRDefault="00B16E18" w:rsidP="00B16E18">
      <w:pPr>
        <w:ind w:firstLine="3119"/>
        <w:jc w:val="both"/>
        <w:rPr>
          <w:sz w:val="28"/>
          <w:szCs w:val="28"/>
          <w:lang w:val="ru-RU"/>
        </w:rPr>
      </w:pPr>
      <w:r w:rsidRPr="002A3395">
        <w:rPr>
          <w:sz w:val="28"/>
          <w:szCs w:val="28"/>
          <w:lang w:val="ru-RU"/>
        </w:rPr>
        <w:t>И ветрянку, и бронхит.</w:t>
      </w:r>
    </w:p>
    <w:p w:rsidR="00B16E18" w:rsidRPr="002A3395" w:rsidRDefault="00B16E18" w:rsidP="00B16E18">
      <w:pPr>
        <w:ind w:firstLine="3119"/>
        <w:jc w:val="both"/>
        <w:rPr>
          <w:sz w:val="28"/>
          <w:szCs w:val="28"/>
          <w:lang w:val="ru-RU"/>
        </w:rPr>
      </w:pPr>
      <w:r w:rsidRPr="002A3395">
        <w:rPr>
          <w:sz w:val="28"/>
          <w:szCs w:val="28"/>
          <w:lang w:val="ru-RU"/>
        </w:rPr>
        <w:t>Каждый день нужны ребёнку</w:t>
      </w:r>
    </w:p>
    <w:p w:rsidR="00B16E18" w:rsidRPr="002A3395" w:rsidRDefault="00B16E18" w:rsidP="00B16E18">
      <w:pPr>
        <w:ind w:firstLine="3119"/>
        <w:jc w:val="both"/>
        <w:rPr>
          <w:sz w:val="28"/>
          <w:szCs w:val="28"/>
          <w:lang w:val="ru-RU"/>
        </w:rPr>
      </w:pPr>
      <w:r w:rsidRPr="002A3395">
        <w:rPr>
          <w:sz w:val="28"/>
          <w:szCs w:val="28"/>
          <w:lang w:val="ru-RU"/>
        </w:rPr>
        <w:t>Не походы к докторам,</w:t>
      </w:r>
    </w:p>
    <w:p w:rsidR="00B16E18" w:rsidRPr="002A3395" w:rsidRDefault="00B16E18" w:rsidP="00B16E18">
      <w:pPr>
        <w:ind w:firstLine="3119"/>
        <w:jc w:val="both"/>
        <w:rPr>
          <w:sz w:val="28"/>
          <w:szCs w:val="28"/>
          <w:lang w:val="ru-RU"/>
        </w:rPr>
      </w:pPr>
      <w:r w:rsidRPr="002A3395">
        <w:rPr>
          <w:sz w:val="28"/>
          <w:szCs w:val="28"/>
          <w:lang w:val="ru-RU"/>
        </w:rPr>
        <w:t>А лечение котёнком</w:t>
      </w:r>
    </w:p>
    <w:p w:rsidR="00B16E18" w:rsidRPr="002A3395" w:rsidRDefault="00B16E18" w:rsidP="00B16E18">
      <w:pPr>
        <w:ind w:firstLine="3119"/>
        <w:jc w:val="both"/>
        <w:rPr>
          <w:sz w:val="28"/>
          <w:szCs w:val="28"/>
          <w:lang w:val="ru-RU"/>
        </w:rPr>
      </w:pPr>
      <w:r w:rsidRPr="002A3395">
        <w:rPr>
          <w:sz w:val="28"/>
          <w:szCs w:val="28"/>
          <w:lang w:val="ru-RU"/>
        </w:rPr>
        <w:t>По утрам и вечерам,</w:t>
      </w:r>
    </w:p>
    <w:p w:rsidR="00B16E18" w:rsidRPr="002A3395" w:rsidRDefault="00B16E18" w:rsidP="00B16E18">
      <w:pPr>
        <w:ind w:firstLine="3119"/>
        <w:jc w:val="both"/>
        <w:rPr>
          <w:sz w:val="28"/>
          <w:szCs w:val="28"/>
          <w:lang w:val="ru-RU"/>
        </w:rPr>
      </w:pPr>
      <w:r w:rsidRPr="002A3395">
        <w:rPr>
          <w:sz w:val="28"/>
          <w:szCs w:val="28"/>
          <w:lang w:val="ru-RU"/>
        </w:rPr>
        <w:t>Попугаетерапия</w:t>
      </w:r>
    </w:p>
    <w:p w:rsidR="00B16E18" w:rsidRPr="002A3395" w:rsidRDefault="00B16E18" w:rsidP="00B16E18">
      <w:pPr>
        <w:ind w:firstLine="3119"/>
        <w:jc w:val="both"/>
        <w:rPr>
          <w:sz w:val="28"/>
          <w:szCs w:val="28"/>
          <w:lang w:val="ru-RU"/>
        </w:rPr>
      </w:pPr>
      <w:r w:rsidRPr="002A3395">
        <w:rPr>
          <w:sz w:val="28"/>
          <w:szCs w:val="28"/>
          <w:lang w:val="ru-RU"/>
        </w:rPr>
        <w:t>И барбосовый компресс,</w:t>
      </w:r>
    </w:p>
    <w:p w:rsidR="00B16E18" w:rsidRPr="002A3395" w:rsidRDefault="00B16E18" w:rsidP="00B16E18">
      <w:pPr>
        <w:ind w:firstLine="3119"/>
        <w:jc w:val="both"/>
        <w:rPr>
          <w:sz w:val="28"/>
          <w:szCs w:val="28"/>
          <w:lang w:val="ru-RU"/>
        </w:rPr>
      </w:pPr>
      <w:r w:rsidRPr="002A3395">
        <w:rPr>
          <w:sz w:val="28"/>
          <w:szCs w:val="28"/>
          <w:lang w:val="ru-RU"/>
        </w:rPr>
        <w:t>А без них педиатрия</w:t>
      </w:r>
    </w:p>
    <w:p w:rsidR="00B16E18" w:rsidRDefault="00B16E18" w:rsidP="00B16E18">
      <w:pPr>
        <w:ind w:firstLine="3119"/>
        <w:jc w:val="both"/>
        <w:rPr>
          <w:sz w:val="28"/>
          <w:szCs w:val="28"/>
          <w:lang w:val="ru-RU"/>
        </w:rPr>
      </w:pPr>
      <w:r w:rsidRPr="002A3395">
        <w:rPr>
          <w:sz w:val="28"/>
          <w:szCs w:val="28"/>
          <w:lang w:val="ru-RU"/>
        </w:rPr>
        <w:t>И не ждёт больших чудес!</w:t>
      </w:r>
    </w:p>
    <w:p w:rsidR="00B16E18" w:rsidRDefault="00B16E18" w:rsidP="00B16E18">
      <w:pPr>
        <w:jc w:val="both"/>
        <w:rPr>
          <w:b/>
          <w:iCs/>
          <w:color w:val="000000"/>
          <w:sz w:val="28"/>
          <w:szCs w:val="28"/>
          <w:lang w:val="ru-RU"/>
        </w:rPr>
      </w:pPr>
    </w:p>
    <w:p w:rsidR="00B16E18" w:rsidRPr="002C625A" w:rsidRDefault="00B16E18" w:rsidP="00B16E18">
      <w:pPr>
        <w:ind w:firstLine="709"/>
        <w:jc w:val="both"/>
        <w:rPr>
          <w:sz w:val="28"/>
          <w:szCs w:val="28"/>
          <w:lang w:val="ru-RU"/>
        </w:rPr>
      </w:pPr>
      <w:r w:rsidRPr="006B733A">
        <w:rPr>
          <w:iCs/>
          <w:color w:val="000000"/>
          <w:sz w:val="28"/>
          <w:szCs w:val="28"/>
          <w:lang w:val="ru-RU"/>
        </w:rPr>
        <w:t>3)</w:t>
      </w:r>
      <w:r>
        <w:rPr>
          <w:b/>
          <w:iCs/>
          <w:color w:val="000000"/>
          <w:sz w:val="28"/>
          <w:szCs w:val="28"/>
          <w:lang w:val="ru-RU"/>
        </w:rPr>
        <w:t xml:space="preserve"> </w:t>
      </w:r>
      <w:r>
        <w:rPr>
          <w:sz w:val="28"/>
          <w:szCs w:val="28"/>
          <w:lang w:val="ru-RU"/>
        </w:rPr>
        <w:t xml:space="preserve">Прочитайте четверостишие Василия Тредиаковского. Определите морфологические признаки слова </w:t>
      </w:r>
      <w:r w:rsidRPr="00BF0995">
        <w:rPr>
          <w:sz w:val="28"/>
          <w:szCs w:val="28"/>
          <w:lang w:val="ru-RU"/>
        </w:rPr>
        <w:t xml:space="preserve">суть. </w:t>
      </w:r>
      <w:r w:rsidRPr="002C625A">
        <w:rPr>
          <w:sz w:val="28"/>
          <w:szCs w:val="28"/>
          <w:lang w:val="ru-RU"/>
        </w:rPr>
        <w:t>(2 балла)</w:t>
      </w:r>
    </w:p>
    <w:p w:rsidR="00B16E18" w:rsidRPr="00932E51" w:rsidRDefault="00B16E18" w:rsidP="00B16E18">
      <w:pPr>
        <w:ind w:firstLine="3119"/>
        <w:jc w:val="both"/>
        <w:rPr>
          <w:sz w:val="28"/>
          <w:szCs w:val="28"/>
          <w:lang w:val="ru-RU"/>
        </w:rPr>
      </w:pPr>
      <w:r w:rsidRPr="00932E51">
        <w:rPr>
          <w:sz w:val="28"/>
          <w:szCs w:val="28"/>
          <w:lang w:val="ru-RU"/>
        </w:rPr>
        <w:t>Без любви и без страсти</w:t>
      </w:r>
    </w:p>
    <w:p w:rsidR="00B16E18" w:rsidRPr="00932E51" w:rsidRDefault="00B16E18" w:rsidP="00B16E18">
      <w:pPr>
        <w:ind w:firstLine="3119"/>
        <w:jc w:val="both"/>
        <w:rPr>
          <w:sz w:val="28"/>
          <w:szCs w:val="28"/>
          <w:lang w:val="ru-RU"/>
        </w:rPr>
      </w:pPr>
      <w:r w:rsidRPr="00932E51">
        <w:rPr>
          <w:sz w:val="28"/>
          <w:szCs w:val="28"/>
          <w:lang w:val="ru-RU"/>
        </w:rPr>
        <w:t>Все дни суть неприятны:</w:t>
      </w:r>
    </w:p>
    <w:p w:rsidR="00B16E18" w:rsidRPr="00932E51" w:rsidRDefault="00B16E18" w:rsidP="00B16E18">
      <w:pPr>
        <w:ind w:firstLine="3119"/>
        <w:jc w:val="both"/>
        <w:rPr>
          <w:sz w:val="28"/>
          <w:szCs w:val="28"/>
          <w:lang w:val="ru-RU"/>
        </w:rPr>
      </w:pPr>
      <w:r w:rsidRPr="00932E51">
        <w:rPr>
          <w:sz w:val="28"/>
          <w:szCs w:val="28"/>
          <w:lang w:val="ru-RU"/>
        </w:rPr>
        <w:t>Вздыхать надо, чтоб сласти</w:t>
      </w:r>
    </w:p>
    <w:p w:rsidR="00B16E18" w:rsidRDefault="00B16E18" w:rsidP="00B16E18">
      <w:pPr>
        <w:ind w:firstLine="3119"/>
        <w:jc w:val="both"/>
        <w:rPr>
          <w:sz w:val="28"/>
          <w:szCs w:val="28"/>
          <w:lang w:val="ru-RU"/>
        </w:rPr>
      </w:pPr>
      <w:r w:rsidRPr="00932E51">
        <w:rPr>
          <w:sz w:val="28"/>
          <w:szCs w:val="28"/>
          <w:lang w:val="ru-RU"/>
        </w:rPr>
        <w:t>Любовны были знатны.</w:t>
      </w:r>
    </w:p>
    <w:p w:rsidR="00B16E18" w:rsidRDefault="00B16E18" w:rsidP="00B16E18">
      <w:pPr>
        <w:ind w:left="426"/>
        <w:jc w:val="both"/>
        <w:rPr>
          <w:b/>
          <w:bCs/>
          <w:sz w:val="28"/>
          <w:szCs w:val="28"/>
          <w:lang w:val="ru-RU"/>
        </w:rPr>
      </w:pPr>
    </w:p>
    <w:p w:rsidR="00B16E18" w:rsidRPr="00951006" w:rsidRDefault="00B16E18" w:rsidP="00B16E18">
      <w:pPr>
        <w:numPr>
          <w:ilvl w:val="0"/>
          <w:numId w:val="1"/>
        </w:numPr>
        <w:jc w:val="both"/>
        <w:rPr>
          <w:b/>
          <w:sz w:val="28"/>
          <w:szCs w:val="28"/>
          <w:u w:val="single"/>
          <w:lang w:val="ru-RU"/>
        </w:rPr>
      </w:pPr>
      <w:r>
        <w:rPr>
          <w:b/>
          <w:sz w:val="28"/>
          <w:szCs w:val="28"/>
          <w:u w:val="single"/>
          <w:lang w:val="ru-RU"/>
        </w:rPr>
        <w:t xml:space="preserve">Комплексное задание. </w:t>
      </w:r>
      <w:r w:rsidRPr="00951006">
        <w:rPr>
          <w:b/>
          <w:bCs/>
          <w:sz w:val="28"/>
          <w:szCs w:val="28"/>
        </w:rPr>
        <w:t>Прочитайте</w:t>
      </w:r>
      <w:r w:rsidRPr="00951006">
        <w:rPr>
          <w:b/>
          <w:sz w:val="28"/>
          <w:szCs w:val="28"/>
        </w:rPr>
        <w:t xml:space="preserve"> </w:t>
      </w:r>
      <w:r w:rsidRPr="00951006">
        <w:rPr>
          <w:b/>
          <w:sz w:val="28"/>
          <w:szCs w:val="28"/>
          <w:lang w:val="ru-RU"/>
        </w:rPr>
        <w:t>стихотворение.</w:t>
      </w:r>
    </w:p>
    <w:p w:rsidR="00B16E18" w:rsidRPr="00DC7E29" w:rsidRDefault="00B16E18" w:rsidP="00B16E18">
      <w:pPr>
        <w:ind w:firstLine="3119"/>
        <w:jc w:val="both"/>
        <w:rPr>
          <w:sz w:val="28"/>
          <w:szCs w:val="28"/>
          <w:lang w:val="ru-RU"/>
        </w:rPr>
      </w:pPr>
      <w:r w:rsidRPr="00DC7E29">
        <w:rPr>
          <w:sz w:val="28"/>
          <w:szCs w:val="28"/>
          <w:lang w:val="ru-RU"/>
        </w:rPr>
        <w:t>Отдых напрасен. Дорога крута.</w:t>
      </w:r>
    </w:p>
    <w:p w:rsidR="00B16E18" w:rsidRPr="00DC7E29" w:rsidRDefault="00B16E18" w:rsidP="00B16E18">
      <w:pPr>
        <w:ind w:firstLine="3119"/>
        <w:jc w:val="both"/>
        <w:rPr>
          <w:sz w:val="28"/>
          <w:szCs w:val="28"/>
          <w:lang w:val="ru-RU"/>
        </w:rPr>
      </w:pPr>
      <w:r w:rsidRPr="00DC7E29">
        <w:rPr>
          <w:sz w:val="28"/>
          <w:szCs w:val="28"/>
          <w:lang w:val="ru-RU"/>
        </w:rPr>
        <w:t>Вечер прекрасен. Стучу в ворота.</w:t>
      </w:r>
    </w:p>
    <w:p w:rsidR="00B16E18" w:rsidRPr="00DC7E29" w:rsidRDefault="00B16E18" w:rsidP="00B16E18">
      <w:pPr>
        <w:ind w:firstLine="3119"/>
        <w:jc w:val="both"/>
        <w:rPr>
          <w:sz w:val="28"/>
          <w:szCs w:val="28"/>
          <w:lang w:val="ru-RU"/>
        </w:rPr>
      </w:pPr>
      <w:r w:rsidRPr="00DC7E29">
        <w:rPr>
          <w:sz w:val="28"/>
          <w:szCs w:val="28"/>
          <w:lang w:val="ru-RU"/>
        </w:rPr>
        <w:t>Дольнему</w:t>
      </w:r>
      <w:r>
        <w:rPr>
          <w:rStyle w:val="a8"/>
          <w:sz w:val="28"/>
          <w:szCs w:val="28"/>
          <w:lang w:val="ru-RU"/>
        </w:rPr>
        <w:footnoteReference w:id="1"/>
      </w:r>
      <w:r w:rsidRPr="00DC7E29">
        <w:rPr>
          <w:sz w:val="28"/>
          <w:szCs w:val="28"/>
          <w:lang w:val="ru-RU"/>
        </w:rPr>
        <w:t xml:space="preserve"> стуку чужда и строга,</w:t>
      </w:r>
    </w:p>
    <w:p w:rsidR="00B16E18" w:rsidRPr="00DC7E29" w:rsidRDefault="00B16E18" w:rsidP="00B16E18">
      <w:pPr>
        <w:ind w:firstLine="3119"/>
        <w:jc w:val="both"/>
        <w:rPr>
          <w:sz w:val="28"/>
          <w:szCs w:val="28"/>
          <w:lang w:val="ru-RU"/>
        </w:rPr>
      </w:pPr>
      <w:r w:rsidRPr="00DC7E29">
        <w:rPr>
          <w:sz w:val="28"/>
          <w:szCs w:val="28"/>
          <w:lang w:val="ru-RU"/>
        </w:rPr>
        <w:t>Ты рассыпаешь кругом жемчуга.</w:t>
      </w:r>
    </w:p>
    <w:p w:rsidR="00B16E18" w:rsidRPr="00DC7E29" w:rsidRDefault="00B16E18" w:rsidP="00B16E18">
      <w:pPr>
        <w:ind w:firstLine="3119"/>
        <w:jc w:val="both"/>
        <w:rPr>
          <w:sz w:val="28"/>
          <w:szCs w:val="28"/>
          <w:lang w:val="ru-RU"/>
        </w:rPr>
      </w:pPr>
      <w:r w:rsidRPr="00DC7E29">
        <w:rPr>
          <w:sz w:val="28"/>
          <w:szCs w:val="28"/>
          <w:lang w:val="ru-RU"/>
        </w:rPr>
        <w:t>Терем высок, и заря замерла.</w:t>
      </w:r>
    </w:p>
    <w:p w:rsidR="00B16E18" w:rsidRPr="00DC7E29" w:rsidRDefault="00B16E18" w:rsidP="00B16E18">
      <w:pPr>
        <w:ind w:firstLine="3119"/>
        <w:jc w:val="both"/>
        <w:rPr>
          <w:sz w:val="28"/>
          <w:szCs w:val="28"/>
          <w:lang w:val="ru-RU"/>
        </w:rPr>
      </w:pPr>
      <w:r w:rsidRPr="00DC7E29">
        <w:rPr>
          <w:sz w:val="28"/>
          <w:szCs w:val="28"/>
          <w:lang w:val="ru-RU"/>
        </w:rPr>
        <w:t>Красная тайна у входа легла.</w:t>
      </w:r>
    </w:p>
    <w:p w:rsidR="00B16E18" w:rsidRPr="00DC7E29" w:rsidRDefault="00B16E18" w:rsidP="00B16E18">
      <w:pPr>
        <w:ind w:firstLine="3119"/>
        <w:jc w:val="both"/>
        <w:rPr>
          <w:sz w:val="28"/>
          <w:szCs w:val="28"/>
          <w:lang w:val="ru-RU"/>
        </w:rPr>
      </w:pPr>
      <w:r w:rsidRPr="00DC7E29">
        <w:rPr>
          <w:sz w:val="28"/>
          <w:szCs w:val="28"/>
          <w:lang w:val="ru-RU"/>
        </w:rPr>
        <w:t>Кто поджигал на заре терема,</w:t>
      </w:r>
    </w:p>
    <w:p w:rsidR="00B16E18" w:rsidRPr="00DC7E29" w:rsidRDefault="00B16E18" w:rsidP="00B16E18">
      <w:pPr>
        <w:ind w:firstLine="3119"/>
        <w:jc w:val="both"/>
        <w:rPr>
          <w:sz w:val="28"/>
          <w:szCs w:val="28"/>
          <w:lang w:val="ru-RU"/>
        </w:rPr>
      </w:pPr>
      <w:r w:rsidRPr="00DC7E29">
        <w:rPr>
          <w:sz w:val="28"/>
          <w:szCs w:val="28"/>
          <w:lang w:val="ru-RU"/>
        </w:rPr>
        <w:t>Что воздвигала Царевна Сама?</w:t>
      </w:r>
    </w:p>
    <w:p w:rsidR="00B16E18" w:rsidRPr="00DC7E29" w:rsidRDefault="00B16E18" w:rsidP="00B16E18">
      <w:pPr>
        <w:ind w:firstLine="3119"/>
        <w:jc w:val="both"/>
        <w:outlineLvl w:val="0"/>
        <w:rPr>
          <w:sz w:val="28"/>
          <w:szCs w:val="28"/>
          <w:lang w:val="ru-RU"/>
        </w:rPr>
      </w:pPr>
      <w:r w:rsidRPr="00DC7E29">
        <w:rPr>
          <w:sz w:val="28"/>
          <w:szCs w:val="28"/>
          <w:lang w:val="ru-RU"/>
        </w:rPr>
        <w:t>Каждый конек на узорной резьбе</w:t>
      </w:r>
    </w:p>
    <w:p w:rsidR="00B16E18" w:rsidRPr="00DC7E29" w:rsidRDefault="00B16E18" w:rsidP="00B16E18">
      <w:pPr>
        <w:ind w:firstLine="3119"/>
        <w:jc w:val="both"/>
        <w:rPr>
          <w:sz w:val="28"/>
          <w:szCs w:val="28"/>
          <w:lang w:val="ru-RU"/>
        </w:rPr>
      </w:pPr>
      <w:r w:rsidRPr="00DC7E29">
        <w:rPr>
          <w:sz w:val="28"/>
          <w:szCs w:val="28"/>
          <w:lang w:val="ru-RU"/>
        </w:rPr>
        <w:t>Красное пламя бросает к тебе.</w:t>
      </w:r>
    </w:p>
    <w:p w:rsidR="00B16E18" w:rsidRPr="00DC7E29" w:rsidRDefault="00B16E18" w:rsidP="00B16E18">
      <w:pPr>
        <w:ind w:firstLine="3119"/>
        <w:jc w:val="both"/>
        <w:rPr>
          <w:sz w:val="28"/>
          <w:szCs w:val="28"/>
          <w:lang w:val="ru-RU"/>
        </w:rPr>
      </w:pPr>
      <w:r w:rsidRPr="00DC7E29">
        <w:rPr>
          <w:sz w:val="28"/>
          <w:szCs w:val="28"/>
          <w:lang w:val="ru-RU"/>
        </w:rPr>
        <w:t>Купол стремится в лазурную высь.</w:t>
      </w:r>
    </w:p>
    <w:p w:rsidR="00B16E18" w:rsidRPr="00DC7E29" w:rsidRDefault="00B16E18" w:rsidP="00B16E18">
      <w:pPr>
        <w:ind w:firstLine="3119"/>
        <w:jc w:val="both"/>
        <w:rPr>
          <w:sz w:val="28"/>
          <w:szCs w:val="28"/>
          <w:lang w:val="ru-RU"/>
        </w:rPr>
      </w:pPr>
      <w:r w:rsidRPr="00DC7E29">
        <w:rPr>
          <w:sz w:val="28"/>
          <w:szCs w:val="28"/>
          <w:lang w:val="ru-RU"/>
        </w:rPr>
        <w:t>Синие окна румянцем зажглись.</w:t>
      </w:r>
    </w:p>
    <w:p w:rsidR="00B16E18" w:rsidRPr="00DC7E29" w:rsidRDefault="00B16E18" w:rsidP="00B16E18">
      <w:pPr>
        <w:ind w:firstLine="3119"/>
        <w:jc w:val="both"/>
        <w:rPr>
          <w:sz w:val="28"/>
          <w:szCs w:val="28"/>
          <w:lang w:val="ru-RU"/>
        </w:rPr>
      </w:pPr>
      <w:r w:rsidRPr="00DC7E29">
        <w:rPr>
          <w:sz w:val="28"/>
          <w:szCs w:val="28"/>
          <w:lang w:val="ru-RU"/>
        </w:rPr>
        <w:t>Все колокольные звоны гудят.</w:t>
      </w:r>
    </w:p>
    <w:p w:rsidR="00B16E18" w:rsidRPr="00DC7E29" w:rsidRDefault="00B16E18" w:rsidP="00B16E18">
      <w:pPr>
        <w:ind w:firstLine="3119"/>
        <w:jc w:val="both"/>
        <w:rPr>
          <w:sz w:val="28"/>
          <w:szCs w:val="28"/>
          <w:lang w:val="ru-RU"/>
        </w:rPr>
      </w:pPr>
      <w:r w:rsidRPr="00DC7E29">
        <w:rPr>
          <w:sz w:val="28"/>
          <w:szCs w:val="28"/>
          <w:lang w:val="ru-RU"/>
        </w:rPr>
        <w:t>Залит весной беззакатный наряд.</w:t>
      </w:r>
    </w:p>
    <w:p w:rsidR="00B16E18" w:rsidRPr="00DC7E29" w:rsidRDefault="00B16E18" w:rsidP="00B16E18">
      <w:pPr>
        <w:ind w:firstLine="3119"/>
        <w:jc w:val="both"/>
        <w:outlineLvl w:val="0"/>
        <w:rPr>
          <w:sz w:val="28"/>
          <w:szCs w:val="28"/>
          <w:lang w:val="ru-RU"/>
        </w:rPr>
      </w:pPr>
      <w:r w:rsidRPr="00DC7E29">
        <w:rPr>
          <w:sz w:val="28"/>
          <w:szCs w:val="28"/>
          <w:lang w:val="ru-RU"/>
        </w:rPr>
        <w:lastRenderedPageBreak/>
        <w:t>Ты ли меня на закатах ждала?</w:t>
      </w:r>
    </w:p>
    <w:p w:rsidR="00B16E18" w:rsidRDefault="00B16E18" w:rsidP="00B16E18">
      <w:pPr>
        <w:ind w:firstLine="3119"/>
        <w:jc w:val="both"/>
        <w:rPr>
          <w:sz w:val="28"/>
          <w:szCs w:val="28"/>
          <w:lang w:val="ru-RU"/>
        </w:rPr>
      </w:pPr>
      <w:r w:rsidRPr="00DC7E29">
        <w:rPr>
          <w:sz w:val="28"/>
          <w:szCs w:val="28"/>
          <w:lang w:val="ru-RU"/>
        </w:rPr>
        <w:t>Терем зажгла? Ворота отперла?</w:t>
      </w:r>
    </w:p>
    <w:p w:rsidR="00B16E18" w:rsidRPr="004B6746" w:rsidRDefault="00B16E18" w:rsidP="00B16E18">
      <w:pPr>
        <w:ind w:firstLine="709"/>
        <w:jc w:val="both"/>
        <w:rPr>
          <w:sz w:val="28"/>
          <w:szCs w:val="28"/>
          <w:lang w:val="ru-RU"/>
        </w:rPr>
      </w:pPr>
      <w:r>
        <w:rPr>
          <w:b/>
          <w:bCs/>
          <w:color w:val="000000"/>
          <w:sz w:val="28"/>
          <w:szCs w:val="28"/>
          <w:lang w:val="ru-RU"/>
        </w:rPr>
        <w:t>Проведите</w:t>
      </w:r>
      <w:r w:rsidRPr="002632EE">
        <w:rPr>
          <w:b/>
          <w:bCs/>
          <w:color w:val="000000"/>
          <w:sz w:val="28"/>
          <w:szCs w:val="28"/>
          <w:lang w:val="ru-RU"/>
        </w:rPr>
        <w:t xml:space="preserve"> анализ </w:t>
      </w:r>
      <w:r>
        <w:rPr>
          <w:b/>
          <w:bCs/>
          <w:color w:val="000000"/>
          <w:sz w:val="28"/>
          <w:szCs w:val="28"/>
          <w:lang w:val="ru-RU"/>
        </w:rPr>
        <w:t>стихотворения</w:t>
      </w:r>
      <w:r w:rsidRPr="002632EE">
        <w:rPr>
          <w:b/>
          <w:bCs/>
          <w:color w:val="000000"/>
          <w:sz w:val="28"/>
          <w:szCs w:val="28"/>
          <w:lang w:val="ru-RU"/>
        </w:rPr>
        <w:t>, обращая внимание на следующее:</w:t>
      </w:r>
    </w:p>
    <w:p w:rsidR="00B16E18" w:rsidRPr="008C6F92" w:rsidRDefault="00B16E18" w:rsidP="00B16E18">
      <w:pPr>
        <w:numPr>
          <w:ilvl w:val="0"/>
          <w:numId w:val="5"/>
        </w:numPr>
        <w:tabs>
          <w:tab w:val="clear" w:pos="1642"/>
          <w:tab w:val="left" w:pos="360"/>
          <w:tab w:val="left" w:pos="993"/>
        </w:tabs>
        <w:ind w:left="0" w:firstLine="709"/>
        <w:jc w:val="both"/>
        <w:rPr>
          <w:lang w:val="ru-RU"/>
        </w:rPr>
      </w:pPr>
      <w:r w:rsidRPr="008C6F92">
        <w:rPr>
          <w:lang w:val="ru-RU"/>
        </w:rPr>
        <w:t>Учитывая идейно-художественные особенности стихотворения, аргументируйте, к какому литературному течению Серебряного века относится это произведение, назовите его автора.</w:t>
      </w:r>
    </w:p>
    <w:p w:rsidR="00B16E18" w:rsidRPr="008C6F92" w:rsidRDefault="00B16E18" w:rsidP="00B16E18">
      <w:pPr>
        <w:pStyle w:val="HTML"/>
        <w:numPr>
          <w:ilvl w:val="0"/>
          <w:numId w:val="5"/>
        </w:numPr>
        <w:tabs>
          <w:tab w:val="clear" w:pos="916"/>
          <w:tab w:val="left" w:pos="360"/>
          <w:tab w:val="left" w:pos="993"/>
        </w:tabs>
        <w:ind w:left="0" w:firstLine="709"/>
        <w:jc w:val="both"/>
        <w:rPr>
          <w:rFonts w:ascii="Times New Roman" w:hAnsi="Times New Roman" w:cs="Times New Roman"/>
          <w:b/>
          <w:bCs/>
          <w:color w:val="000000"/>
          <w:sz w:val="24"/>
          <w:szCs w:val="24"/>
          <w:lang w:val="ru-RU"/>
        </w:rPr>
      </w:pPr>
      <w:r w:rsidRPr="008C6F92">
        <w:rPr>
          <w:rFonts w:ascii="Times New Roman" w:hAnsi="Times New Roman" w:cs="Times New Roman"/>
          <w:sz w:val="24"/>
          <w:szCs w:val="24"/>
          <w:lang w:val="ru-RU"/>
        </w:rPr>
        <w:t>Раскройте иносказательный смысл стихотворения, рассмотрев:</w:t>
      </w:r>
    </w:p>
    <w:p w:rsidR="00B16E18" w:rsidRPr="008C6F92" w:rsidRDefault="00B16E18" w:rsidP="00B16E18">
      <w:pPr>
        <w:pStyle w:val="HTML"/>
        <w:tabs>
          <w:tab w:val="left" w:pos="993"/>
        </w:tabs>
        <w:ind w:firstLine="709"/>
        <w:jc w:val="both"/>
        <w:rPr>
          <w:rFonts w:ascii="Times New Roman" w:hAnsi="Times New Roman" w:cs="Times New Roman"/>
          <w:i/>
          <w:sz w:val="24"/>
          <w:szCs w:val="24"/>
          <w:lang w:val="ru-RU"/>
        </w:rPr>
      </w:pPr>
      <w:r w:rsidRPr="008C6F92">
        <w:rPr>
          <w:rFonts w:ascii="Times New Roman" w:hAnsi="Times New Roman" w:cs="Times New Roman"/>
          <w:sz w:val="24"/>
          <w:szCs w:val="24"/>
          <w:lang w:val="ru-RU"/>
        </w:rPr>
        <w:t xml:space="preserve">а) лирический сюжет и образ </w:t>
      </w:r>
      <w:r w:rsidRPr="008C6F92">
        <w:rPr>
          <w:rFonts w:ascii="Times New Roman" w:hAnsi="Times New Roman" w:cs="Times New Roman"/>
          <w:i/>
          <w:sz w:val="24"/>
          <w:szCs w:val="24"/>
          <w:lang w:val="ru-RU"/>
        </w:rPr>
        <w:t>дороги (пути)</w:t>
      </w:r>
      <w:r w:rsidRPr="008C6F92">
        <w:rPr>
          <w:rFonts w:ascii="Times New Roman" w:hAnsi="Times New Roman" w:cs="Times New Roman"/>
          <w:sz w:val="24"/>
          <w:szCs w:val="24"/>
          <w:lang w:val="ru-RU"/>
        </w:rPr>
        <w:t>,</w:t>
      </w:r>
      <w:r w:rsidRPr="008C6F92">
        <w:rPr>
          <w:rFonts w:ascii="Times New Roman" w:hAnsi="Times New Roman" w:cs="Times New Roman"/>
          <w:i/>
          <w:sz w:val="24"/>
          <w:szCs w:val="24"/>
          <w:lang w:val="ru-RU"/>
        </w:rPr>
        <w:t xml:space="preserve"> пламени</w:t>
      </w:r>
      <w:r w:rsidRPr="008C6F92">
        <w:rPr>
          <w:rFonts w:ascii="Times New Roman" w:hAnsi="Times New Roman" w:cs="Times New Roman"/>
          <w:sz w:val="24"/>
          <w:szCs w:val="24"/>
          <w:lang w:val="ru-RU"/>
        </w:rPr>
        <w:t>;</w:t>
      </w:r>
    </w:p>
    <w:p w:rsidR="00B16E18" w:rsidRPr="008C6F92" w:rsidRDefault="00B16E18" w:rsidP="00B16E18">
      <w:pPr>
        <w:pStyle w:val="HTML"/>
        <w:tabs>
          <w:tab w:val="left" w:pos="993"/>
        </w:tabs>
        <w:ind w:firstLine="709"/>
        <w:jc w:val="both"/>
        <w:rPr>
          <w:rFonts w:ascii="Times New Roman" w:hAnsi="Times New Roman" w:cs="Times New Roman"/>
          <w:sz w:val="24"/>
          <w:szCs w:val="24"/>
          <w:lang w:val="ru-RU"/>
        </w:rPr>
      </w:pPr>
      <w:r w:rsidRPr="008C6F92">
        <w:rPr>
          <w:rFonts w:ascii="Times New Roman" w:hAnsi="Times New Roman" w:cs="Times New Roman"/>
          <w:sz w:val="24"/>
          <w:szCs w:val="24"/>
          <w:lang w:val="ru-RU"/>
        </w:rPr>
        <w:t>б) образ героини;</w:t>
      </w:r>
    </w:p>
    <w:p w:rsidR="00B16E18" w:rsidRPr="008C6F92" w:rsidRDefault="00B16E18" w:rsidP="00B16E18">
      <w:pPr>
        <w:tabs>
          <w:tab w:val="left" w:pos="993"/>
        </w:tabs>
        <w:ind w:firstLine="709"/>
        <w:jc w:val="both"/>
        <w:rPr>
          <w:lang w:val="ru-RU"/>
        </w:rPr>
      </w:pPr>
      <w:r w:rsidRPr="008C6F92">
        <w:rPr>
          <w:bCs/>
          <w:color w:val="000000"/>
          <w:lang w:val="ru-RU"/>
        </w:rPr>
        <w:t>в)</w:t>
      </w:r>
      <w:r w:rsidRPr="008C6F92">
        <w:rPr>
          <w:b/>
          <w:bCs/>
          <w:color w:val="000000"/>
          <w:lang w:val="ru-RU"/>
        </w:rPr>
        <w:t xml:space="preserve"> </w:t>
      </w:r>
      <w:r w:rsidRPr="008C6F92">
        <w:rPr>
          <w:lang w:val="ru-RU"/>
        </w:rPr>
        <w:t>скрытый смысл образов, связанных с пространством (</w:t>
      </w:r>
      <w:r w:rsidRPr="008C6F92">
        <w:rPr>
          <w:i/>
          <w:lang w:val="ru-RU"/>
        </w:rPr>
        <w:t>терем, купол, высь</w:t>
      </w:r>
      <w:r w:rsidRPr="008C6F92">
        <w:rPr>
          <w:lang w:val="ru-RU"/>
        </w:rPr>
        <w:t xml:space="preserve"> и др.) и временем (</w:t>
      </w:r>
      <w:r w:rsidRPr="008C6F92">
        <w:rPr>
          <w:i/>
          <w:lang w:val="ru-RU"/>
        </w:rPr>
        <w:t>вечер, заря, весна</w:t>
      </w:r>
      <w:r w:rsidRPr="008C6F92">
        <w:rPr>
          <w:lang w:val="ru-RU"/>
        </w:rPr>
        <w:t xml:space="preserve"> и др.);</w:t>
      </w:r>
    </w:p>
    <w:p w:rsidR="00B16E18" w:rsidRPr="008C6F92" w:rsidRDefault="00B16E18" w:rsidP="00B16E18">
      <w:pPr>
        <w:tabs>
          <w:tab w:val="left" w:pos="993"/>
        </w:tabs>
        <w:ind w:firstLine="709"/>
        <w:jc w:val="both"/>
        <w:rPr>
          <w:lang w:val="ru-RU"/>
        </w:rPr>
      </w:pPr>
      <w:r w:rsidRPr="008C6F92">
        <w:rPr>
          <w:lang w:val="ru-RU"/>
        </w:rPr>
        <w:t>г) художественную функцию цветовых обозначений.</w:t>
      </w:r>
    </w:p>
    <w:p w:rsidR="00B16E18" w:rsidRPr="008C6F92" w:rsidRDefault="00B16E18" w:rsidP="00B16E18">
      <w:pPr>
        <w:numPr>
          <w:ilvl w:val="0"/>
          <w:numId w:val="5"/>
        </w:numPr>
        <w:tabs>
          <w:tab w:val="clear" w:pos="1642"/>
          <w:tab w:val="left" w:pos="360"/>
          <w:tab w:val="left" w:pos="993"/>
        </w:tabs>
        <w:ind w:left="0" w:firstLine="709"/>
        <w:jc w:val="both"/>
        <w:rPr>
          <w:lang w:val="ru-RU"/>
        </w:rPr>
      </w:pPr>
      <w:r w:rsidRPr="008C6F92">
        <w:rPr>
          <w:lang w:val="ru-RU"/>
        </w:rPr>
        <w:t>Как создаются ритм и интонация стихотворения? Что они привносят в его содержание?</w:t>
      </w:r>
    </w:p>
    <w:p w:rsidR="00B16E18" w:rsidRPr="008C6F92" w:rsidRDefault="00B16E18" w:rsidP="00B16E18">
      <w:pPr>
        <w:tabs>
          <w:tab w:val="left" w:pos="284"/>
        </w:tabs>
        <w:ind w:firstLine="709"/>
        <w:jc w:val="both"/>
        <w:rPr>
          <w:b/>
          <w:lang w:val="ru-RU"/>
        </w:rPr>
      </w:pPr>
      <w:r w:rsidRPr="008C6F92">
        <w:rPr>
          <w:b/>
          <w:lang w:val="ru-RU"/>
        </w:rPr>
        <w:t>Сумма баллов за комплексное задание – 40.</w:t>
      </w:r>
    </w:p>
    <w:p w:rsidR="00B16E18" w:rsidRPr="008C6F92" w:rsidRDefault="00B16E18" w:rsidP="00B16E18">
      <w:pPr>
        <w:tabs>
          <w:tab w:val="left" w:pos="284"/>
        </w:tabs>
        <w:jc w:val="both"/>
        <w:rPr>
          <w:b/>
          <w:lang w:val="ru-RU"/>
        </w:rPr>
      </w:pPr>
      <w:r w:rsidRPr="008C6F92">
        <w:rPr>
          <w:b/>
          <w:lang w:val="ru-RU"/>
        </w:rPr>
        <w:t xml:space="preserve">При оценке работы учитываются: </w:t>
      </w:r>
    </w:p>
    <w:p w:rsidR="00B16E18" w:rsidRPr="008C6F92" w:rsidRDefault="00B16E18" w:rsidP="00B16E18">
      <w:pPr>
        <w:numPr>
          <w:ilvl w:val="0"/>
          <w:numId w:val="6"/>
        </w:numPr>
        <w:tabs>
          <w:tab w:val="left" w:pos="284"/>
          <w:tab w:val="left" w:pos="993"/>
        </w:tabs>
        <w:ind w:left="0" w:firstLine="709"/>
        <w:jc w:val="both"/>
        <w:rPr>
          <w:lang w:val="ru-RU"/>
        </w:rPr>
      </w:pPr>
      <w:r w:rsidRPr="008C6F92">
        <w:rPr>
          <w:lang w:val="ru-RU"/>
        </w:rPr>
        <w:t>логико-композиционная организация (композиционная оформленность, построение текста, расположение и соотношение его составных частей: вступления, основной части и заключения) и логичность;</w:t>
      </w:r>
    </w:p>
    <w:p w:rsidR="00B16E18" w:rsidRPr="008C6F92" w:rsidRDefault="00B16E18" w:rsidP="00B16E18">
      <w:pPr>
        <w:numPr>
          <w:ilvl w:val="0"/>
          <w:numId w:val="6"/>
        </w:numPr>
        <w:tabs>
          <w:tab w:val="left" w:pos="284"/>
          <w:tab w:val="left" w:pos="993"/>
        </w:tabs>
        <w:ind w:left="0" w:firstLine="709"/>
        <w:jc w:val="both"/>
        <w:rPr>
          <w:b/>
          <w:lang w:val="ru-RU"/>
        </w:rPr>
      </w:pPr>
      <w:r w:rsidRPr="008C6F92">
        <w:rPr>
          <w:lang w:val="ru-RU"/>
        </w:rPr>
        <w:t>речевое оформление работы (смысловая цельность, речевая связность, логическая последовательность изложения; точность, богатство и выразительность речи);</w:t>
      </w:r>
    </w:p>
    <w:p w:rsidR="00B16E18" w:rsidRPr="008C6F92" w:rsidRDefault="00B16E18" w:rsidP="00B16E18">
      <w:pPr>
        <w:numPr>
          <w:ilvl w:val="0"/>
          <w:numId w:val="6"/>
        </w:numPr>
        <w:tabs>
          <w:tab w:val="left" w:pos="284"/>
          <w:tab w:val="left" w:pos="993"/>
        </w:tabs>
        <w:ind w:left="0" w:firstLine="709"/>
        <w:jc w:val="both"/>
        <w:rPr>
          <w:b/>
          <w:lang w:val="ru-RU"/>
        </w:rPr>
      </w:pPr>
      <w:r w:rsidRPr="008C6F92">
        <w:rPr>
          <w:lang w:val="ru-RU"/>
        </w:rPr>
        <w:t>грамотность (соблюдение грамматических, орфографических и пунктуационных норм)</w:t>
      </w:r>
      <w:r w:rsidRPr="008C6F92">
        <w:rPr>
          <w:b/>
          <w:lang w:val="ru-RU"/>
        </w:rPr>
        <w:t>.</w:t>
      </w:r>
    </w:p>
    <w:p w:rsidR="00B16E18" w:rsidRPr="008C6F92" w:rsidRDefault="00B16E18" w:rsidP="00B16E18">
      <w:pPr>
        <w:tabs>
          <w:tab w:val="left" w:pos="284"/>
        </w:tabs>
        <w:jc w:val="both"/>
        <w:rPr>
          <w:b/>
          <w:lang w:val="ru-RU"/>
        </w:rPr>
      </w:pPr>
      <w:r w:rsidRPr="008C6F92">
        <w:rPr>
          <w:b/>
          <w:lang w:val="ru-RU"/>
        </w:rPr>
        <w:t xml:space="preserve">Максимальное количество баллов за литературную часть 1-го задания </w:t>
      </w:r>
      <w:r w:rsidRPr="008C6F92">
        <w:rPr>
          <w:b/>
          <w:i/>
          <w:lang w:val="ru-RU"/>
        </w:rPr>
        <w:t xml:space="preserve">– </w:t>
      </w:r>
      <w:r w:rsidRPr="008C6F92">
        <w:rPr>
          <w:b/>
          <w:lang w:val="ru-RU"/>
        </w:rPr>
        <w:t>20.</w:t>
      </w:r>
    </w:p>
    <w:p w:rsidR="00B16E18" w:rsidRPr="00951006" w:rsidRDefault="00B16E18" w:rsidP="00B16E18">
      <w:pPr>
        <w:tabs>
          <w:tab w:val="left" w:pos="284"/>
        </w:tabs>
        <w:jc w:val="both"/>
        <w:rPr>
          <w:b/>
          <w:lang w:val="ru-RU"/>
        </w:rPr>
      </w:pPr>
      <w:r w:rsidRPr="008C6F92">
        <w:rPr>
          <w:b/>
          <w:lang w:val="ru-RU"/>
        </w:rPr>
        <w:t>Максимальное количество баллов за языковую часть 1-го задания – 20.</w:t>
      </w:r>
    </w:p>
    <w:p w:rsidR="00B16E18" w:rsidRPr="00BF0995" w:rsidRDefault="00B16E18" w:rsidP="00B16E18">
      <w:pPr>
        <w:numPr>
          <w:ilvl w:val="0"/>
          <w:numId w:val="5"/>
        </w:numPr>
        <w:tabs>
          <w:tab w:val="clear" w:pos="1642"/>
          <w:tab w:val="num" w:pos="0"/>
          <w:tab w:val="left" w:pos="993"/>
        </w:tabs>
        <w:spacing w:before="240"/>
        <w:ind w:left="0" w:firstLine="709"/>
        <w:jc w:val="both"/>
        <w:rPr>
          <w:b/>
          <w:sz w:val="28"/>
          <w:szCs w:val="28"/>
          <w:lang w:val="ru-RU" w:eastAsia="ru-RU"/>
        </w:rPr>
      </w:pPr>
      <w:r w:rsidRPr="00BF0995">
        <w:rPr>
          <w:b/>
          <w:sz w:val="28"/>
          <w:szCs w:val="28"/>
          <w:lang w:val="ru-RU"/>
        </w:rPr>
        <w:t>В приведенных фрагментах из романа М. А. Булгакова «Мастер и Маргарита» определите объекты сатиры и назовите художественные приемы и средства, с помощью которых формируется сатирический эффект (</w:t>
      </w:r>
      <w:r w:rsidRPr="00BF0995">
        <w:rPr>
          <w:b/>
          <w:sz w:val="28"/>
          <w:szCs w:val="28"/>
          <w:lang w:val="en-US"/>
        </w:rPr>
        <w:t>c</w:t>
      </w:r>
      <w:r w:rsidRPr="00BF0995">
        <w:rPr>
          <w:b/>
          <w:sz w:val="28"/>
          <w:szCs w:val="28"/>
          <w:lang w:val="ru-RU" w:eastAsia="ru-RU"/>
        </w:rPr>
        <w:t>умма балов– 8).</w:t>
      </w:r>
    </w:p>
    <w:p w:rsidR="00B16E18" w:rsidRPr="008C6F92" w:rsidRDefault="00B16E18" w:rsidP="00B16E18">
      <w:pPr>
        <w:pStyle w:val="ListParagraph"/>
        <w:numPr>
          <w:ilvl w:val="0"/>
          <w:numId w:val="3"/>
        </w:numPr>
        <w:tabs>
          <w:tab w:val="left" w:pos="993"/>
        </w:tabs>
        <w:spacing w:after="0" w:line="240" w:lineRule="auto"/>
        <w:ind w:left="0" w:firstLine="709"/>
        <w:jc w:val="both"/>
        <w:rPr>
          <w:rFonts w:ascii="Times New Roman" w:hAnsi="Times New Roman"/>
          <w:i/>
          <w:sz w:val="24"/>
          <w:szCs w:val="24"/>
          <w:lang w:val="ru-RU"/>
        </w:rPr>
      </w:pPr>
      <w:r w:rsidRPr="008C6F92">
        <w:rPr>
          <w:rFonts w:ascii="Times New Roman" w:hAnsi="Times New Roman"/>
          <w:sz w:val="24"/>
          <w:szCs w:val="24"/>
          <w:lang w:val="ru-RU"/>
        </w:rPr>
        <w:t xml:space="preserve">Фрагмент дискуссии Берлиоза с Воландом о доказательствах бытия божия: </w:t>
      </w:r>
    </w:p>
    <w:p w:rsidR="00B16E18" w:rsidRPr="008C6F92" w:rsidRDefault="00B16E18" w:rsidP="00B16E18">
      <w:pPr>
        <w:pStyle w:val="ListParagraph"/>
        <w:spacing w:after="0" w:line="240" w:lineRule="auto"/>
        <w:ind w:left="0"/>
        <w:jc w:val="both"/>
        <w:rPr>
          <w:rFonts w:ascii="Times New Roman" w:hAnsi="Times New Roman"/>
          <w:i/>
          <w:sz w:val="24"/>
          <w:szCs w:val="24"/>
          <w:lang w:val="ru-RU"/>
        </w:rPr>
      </w:pPr>
      <w:r w:rsidRPr="008C6F92">
        <w:rPr>
          <w:rFonts w:ascii="Times New Roman" w:hAnsi="Times New Roman"/>
          <w:i/>
          <w:sz w:val="24"/>
          <w:szCs w:val="24"/>
          <w:lang w:val="ru-RU"/>
        </w:rPr>
        <w:t>– Взять бы этого Канта, да за такие доказательства года на три в Соловки! – совершенно неожиданно бухнул Иван Николаевич».</w:t>
      </w:r>
    </w:p>
    <w:p w:rsidR="00B16E18" w:rsidRPr="00BF0995" w:rsidRDefault="00B16E18" w:rsidP="00B16E18">
      <w:pPr>
        <w:jc w:val="both"/>
        <w:rPr>
          <w:sz w:val="28"/>
          <w:szCs w:val="28"/>
          <w:lang w:val="ru-RU"/>
        </w:rPr>
      </w:pPr>
      <w:r w:rsidRPr="00DE0AA3">
        <w:rPr>
          <w:i/>
          <w:sz w:val="28"/>
          <w:szCs w:val="28"/>
          <w:lang w:val="ru-RU"/>
        </w:rPr>
        <w:t>Объекты</w:t>
      </w:r>
      <w:r>
        <w:rPr>
          <w:b/>
          <w:iCs/>
          <w:color w:val="000000"/>
          <w:sz w:val="28"/>
          <w:szCs w:val="28"/>
          <w:lang w:val="ru-RU"/>
        </w:rPr>
        <w:t xml:space="preserve"> -</w:t>
      </w:r>
    </w:p>
    <w:p w:rsidR="00B16E18" w:rsidRDefault="00B16E18" w:rsidP="00B16E18">
      <w:pPr>
        <w:pStyle w:val="ListParagraph"/>
        <w:spacing w:after="0" w:line="240" w:lineRule="auto"/>
        <w:ind w:left="0"/>
        <w:jc w:val="both"/>
        <w:rPr>
          <w:rFonts w:ascii="Times New Roman" w:hAnsi="Times New Roman"/>
          <w:sz w:val="28"/>
          <w:szCs w:val="28"/>
          <w:lang w:val="ru-RU"/>
        </w:rPr>
      </w:pPr>
      <w:r w:rsidRPr="00DE0AA3">
        <w:rPr>
          <w:rFonts w:ascii="Times New Roman" w:hAnsi="Times New Roman"/>
          <w:i/>
          <w:sz w:val="28"/>
          <w:szCs w:val="28"/>
          <w:lang w:val="ru-RU"/>
        </w:rPr>
        <w:t>Средства</w:t>
      </w:r>
      <w:r>
        <w:rPr>
          <w:rFonts w:ascii="Times New Roman" w:hAnsi="Times New Roman"/>
          <w:i/>
          <w:sz w:val="28"/>
          <w:szCs w:val="28"/>
          <w:lang w:val="ru-RU"/>
        </w:rPr>
        <w:t xml:space="preserve"> - </w:t>
      </w:r>
    </w:p>
    <w:p w:rsidR="00B16E18" w:rsidRPr="008C6F92" w:rsidRDefault="00B16E18" w:rsidP="00B16E18">
      <w:pPr>
        <w:pStyle w:val="ListParagraph"/>
        <w:spacing w:after="0" w:line="240" w:lineRule="auto"/>
        <w:ind w:left="0" w:firstLine="709"/>
        <w:jc w:val="both"/>
        <w:rPr>
          <w:rFonts w:ascii="Times New Roman" w:hAnsi="Times New Roman"/>
          <w:i/>
          <w:sz w:val="24"/>
          <w:szCs w:val="24"/>
          <w:lang w:val="ru-RU"/>
        </w:rPr>
      </w:pPr>
      <w:r>
        <w:rPr>
          <w:rFonts w:ascii="Times New Roman" w:hAnsi="Times New Roman"/>
          <w:sz w:val="28"/>
          <w:szCs w:val="28"/>
          <w:lang w:val="ru-RU"/>
        </w:rPr>
        <w:t xml:space="preserve">2) </w:t>
      </w:r>
      <w:r w:rsidRPr="008C6F92">
        <w:rPr>
          <w:rFonts w:ascii="Times New Roman" w:hAnsi="Times New Roman"/>
          <w:i/>
          <w:sz w:val="24"/>
          <w:szCs w:val="24"/>
          <w:lang w:val="ru-RU"/>
        </w:rPr>
        <w:t>– А дьявола тоже нет? – вдруг весело осведомился больной у Ивана Николаевича.</w:t>
      </w:r>
    </w:p>
    <w:p w:rsidR="00B16E18" w:rsidRPr="008C6F92" w:rsidRDefault="00B16E18" w:rsidP="00B16E18">
      <w:pPr>
        <w:pStyle w:val="ListParagraph"/>
        <w:spacing w:after="0" w:line="240" w:lineRule="auto"/>
        <w:ind w:left="0" w:firstLine="567"/>
        <w:jc w:val="both"/>
        <w:rPr>
          <w:rFonts w:ascii="Times New Roman" w:hAnsi="Times New Roman"/>
          <w:i/>
          <w:sz w:val="24"/>
          <w:szCs w:val="24"/>
          <w:lang w:val="ru-RU"/>
        </w:rPr>
      </w:pPr>
      <w:r w:rsidRPr="008C6F92">
        <w:rPr>
          <w:rFonts w:ascii="Times New Roman" w:hAnsi="Times New Roman"/>
          <w:i/>
          <w:sz w:val="24"/>
          <w:szCs w:val="24"/>
          <w:lang w:val="ru-RU"/>
        </w:rPr>
        <w:t>– И дьявола… &lt;…&gt;</w:t>
      </w:r>
    </w:p>
    <w:p w:rsidR="00B16E18" w:rsidRPr="008C6F92" w:rsidRDefault="00B16E18" w:rsidP="00B16E18">
      <w:pPr>
        <w:pStyle w:val="ListParagraph"/>
        <w:spacing w:after="0" w:line="240" w:lineRule="auto"/>
        <w:ind w:left="0" w:firstLine="567"/>
        <w:jc w:val="both"/>
        <w:rPr>
          <w:rFonts w:ascii="Times New Roman" w:hAnsi="Times New Roman"/>
          <w:i/>
          <w:sz w:val="24"/>
          <w:szCs w:val="24"/>
          <w:lang w:val="ru-RU"/>
        </w:rPr>
      </w:pPr>
      <w:r w:rsidRPr="008C6F92">
        <w:rPr>
          <w:rFonts w:ascii="Times New Roman" w:hAnsi="Times New Roman"/>
          <w:i/>
          <w:sz w:val="24"/>
          <w:szCs w:val="24"/>
          <w:lang w:val="ru-RU"/>
        </w:rPr>
        <w:t>– Ну, уж это положительно интересно, - трясясь от хохота, проговорил профессор, - что же это у вас, чего ни хватишься, ничего нет!..</w:t>
      </w:r>
    </w:p>
    <w:p w:rsidR="00B16E18" w:rsidRPr="00BF0995" w:rsidRDefault="00B16E18" w:rsidP="00B16E18">
      <w:pPr>
        <w:jc w:val="both"/>
        <w:rPr>
          <w:sz w:val="28"/>
          <w:szCs w:val="28"/>
          <w:lang w:val="ru-RU"/>
        </w:rPr>
      </w:pPr>
      <w:r w:rsidRPr="00DE0AA3">
        <w:rPr>
          <w:i/>
          <w:sz w:val="28"/>
          <w:szCs w:val="28"/>
          <w:lang w:val="ru-RU"/>
        </w:rPr>
        <w:t>Объекты</w:t>
      </w:r>
      <w:r>
        <w:rPr>
          <w:b/>
          <w:iCs/>
          <w:color w:val="000000"/>
          <w:sz w:val="28"/>
          <w:szCs w:val="28"/>
          <w:lang w:val="ru-RU"/>
        </w:rPr>
        <w:t xml:space="preserve"> - </w:t>
      </w:r>
    </w:p>
    <w:p w:rsidR="00B16E18" w:rsidRDefault="00B16E18" w:rsidP="00B16E18">
      <w:pPr>
        <w:pStyle w:val="ListParagraph"/>
        <w:spacing w:after="0" w:line="240" w:lineRule="auto"/>
        <w:ind w:left="0"/>
        <w:jc w:val="both"/>
        <w:rPr>
          <w:rFonts w:ascii="Times New Roman" w:hAnsi="Times New Roman"/>
          <w:sz w:val="28"/>
          <w:szCs w:val="28"/>
          <w:lang w:val="ru-RU"/>
        </w:rPr>
      </w:pPr>
      <w:r w:rsidRPr="00DE0AA3">
        <w:rPr>
          <w:rFonts w:ascii="Times New Roman" w:hAnsi="Times New Roman"/>
          <w:i/>
          <w:sz w:val="28"/>
          <w:szCs w:val="28"/>
          <w:lang w:val="ru-RU"/>
        </w:rPr>
        <w:t>Средства</w:t>
      </w:r>
      <w:r>
        <w:rPr>
          <w:rFonts w:ascii="Times New Roman" w:hAnsi="Times New Roman"/>
          <w:i/>
          <w:sz w:val="28"/>
          <w:szCs w:val="28"/>
          <w:lang w:val="ru-RU"/>
        </w:rPr>
        <w:t xml:space="preserve"> - </w:t>
      </w:r>
    </w:p>
    <w:p w:rsidR="00B16E18" w:rsidRPr="008C6F92" w:rsidRDefault="00B16E18" w:rsidP="00B16E18">
      <w:pPr>
        <w:ind w:firstLine="709"/>
        <w:jc w:val="both"/>
        <w:rPr>
          <w:lang w:val="ru-RU"/>
        </w:rPr>
      </w:pPr>
      <w:r>
        <w:rPr>
          <w:sz w:val="28"/>
          <w:szCs w:val="28"/>
          <w:lang w:val="ru-RU"/>
        </w:rPr>
        <w:t>3) </w:t>
      </w:r>
      <w:r w:rsidRPr="008C6F92">
        <w:rPr>
          <w:lang w:val="ru-RU"/>
        </w:rPr>
        <w:t xml:space="preserve">Характеристика «нехорошей квартиры»: </w:t>
      </w:r>
    </w:p>
    <w:p w:rsidR="00B16E18" w:rsidRPr="008C6F92" w:rsidRDefault="00B16E18" w:rsidP="00B16E18">
      <w:pPr>
        <w:ind w:firstLine="709"/>
        <w:jc w:val="both"/>
        <w:rPr>
          <w:i/>
          <w:lang w:val="ru-RU"/>
        </w:rPr>
      </w:pPr>
      <w:r w:rsidRPr="008C6F92">
        <w:rPr>
          <w:i/>
          <w:lang w:val="ru-RU"/>
        </w:rPr>
        <w:t>И вот два года тому назад начались в квартире необъяснимые происшествия: из этой квартиры люди начали бесследно исчезать.</w:t>
      </w:r>
    </w:p>
    <w:p w:rsidR="00B16E18" w:rsidRPr="008C6F92" w:rsidRDefault="00B16E18" w:rsidP="00B16E18">
      <w:pPr>
        <w:ind w:firstLine="709"/>
        <w:jc w:val="both"/>
        <w:rPr>
          <w:i/>
          <w:lang w:val="ru-RU"/>
        </w:rPr>
      </w:pPr>
      <w:r w:rsidRPr="008C6F92">
        <w:rPr>
          <w:i/>
          <w:lang w:val="ru-RU"/>
        </w:rPr>
        <w:t>Однажды в выходной день явился в квартиру милиционер, вызвал в переднюю второго жильца (фамилия которого утратилась) и сказал, что того просят на минутку зайти в отделение милиции в чем-то расписаться. Жилец приказал Анфисе, преданной и давней домашней работнице Анны Францевны, сказать, в случае если ему будут звонить, что он вернется через десять минут, и ушел вместе с корректным милиционером в белых перчатках. Но не вернулся он не только через десять минут, а вообще никогда не вернулся. Удивительнее всего то, что, очевидно, с ним вместе исчез и милиционер.</w:t>
      </w:r>
    </w:p>
    <w:p w:rsidR="00B16E18" w:rsidRPr="008C6F92" w:rsidRDefault="00B16E18" w:rsidP="00B16E18">
      <w:pPr>
        <w:ind w:firstLine="709"/>
        <w:jc w:val="both"/>
        <w:rPr>
          <w:i/>
          <w:lang w:val="ru-RU"/>
        </w:rPr>
      </w:pPr>
      <w:r w:rsidRPr="008C6F92">
        <w:rPr>
          <w:i/>
          <w:lang w:val="ru-RU"/>
        </w:rPr>
        <w:lastRenderedPageBreak/>
        <w:t>Набожная, а откровеннее сказать – суеверная, Анфиса так напрямик и заявила очень расстроенной Анне Францевне, что это колдовство и что она прекрасно знает, кто утащил и жильца и милиционера, только к ночи не хочет говорить. Ну, а колдовству, как известно, стоит только начаться, а там уж его ничем не остановишь. Второй жилец исчез, помнится, в понедельник, а в среду как сквозь землю провалился Беломут, но, правда, при других обстоятельствах. Утром за ним заехала, как обычно, машина, чтобы отвезти его на службу, и отвезла, но назад никого не привезла и сама больше не вернулась.</w:t>
      </w:r>
    </w:p>
    <w:p w:rsidR="00B16E18" w:rsidRPr="008C6F92" w:rsidRDefault="00B16E18" w:rsidP="00B16E18">
      <w:pPr>
        <w:ind w:firstLine="709"/>
        <w:jc w:val="both"/>
        <w:rPr>
          <w:i/>
          <w:lang w:val="ru-RU"/>
        </w:rPr>
      </w:pPr>
      <w:r w:rsidRPr="008C6F92">
        <w:rPr>
          <w:i/>
          <w:lang w:val="ru-RU"/>
        </w:rPr>
        <w:t>Горе и ужас мадам Беломут не поддаются описанию. Но, увы, и то и другое было непродолжительно. В ту же ночь, вернувшись с Анфисой с дачи, на которую Анна Францевна почему-то спешно поехала, она не застала уже гражданки Беломут в квартире. Но этого мало: двери обеих комнат, которые занимали супруги Беломут, оказались запечатанными.</w:t>
      </w:r>
    </w:p>
    <w:p w:rsidR="00B16E18" w:rsidRPr="008C6F92" w:rsidRDefault="00B16E18" w:rsidP="00B16E18">
      <w:pPr>
        <w:ind w:firstLine="709"/>
        <w:jc w:val="both"/>
        <w:rPr>
          <w:i/>
          <w:lang w:val="ru-RU"/>
        </w:rPr>
      </w:pPr>
      <w:r w:rsidRPr="008C6F92">
        <w:rPr>
          <w:i/>
          <w:lang w:val="ru-RU"/>
        </w:rPr>
        <w:t>Два дня прошли кое-как. На третий же день страдавшая все это время бессонницей Анна Францевна опять-таки спешно уехала на дачу… Нужно ли говорить, что она не вернулась!</w:t>
      </w:r>
    </w:p>
    <w:p w:rsidR="00B16E18" w:rsidRDefault="00B16E18" w:rsidP="00B16E18">
      <w:pPr>
        <w:jc w:val="both"/>
        <w:rPr>
          <w:i/>
          <w:sz w:val="28"/>
          <w:szCs w:val="28"/>
          <w:lang w:val="en-US"/>
        </w:rPr>
      </w:pPr>
    </w:p>
    <w:p w:rsidR="00B16E18" w:rsidRDefault="00B16E18" w:rsidP="00B16E18">
      <w:pPr>
        <w:jc w:val="both"/>
        <w:rPr>
          <w:b/>
          <w:iCs/>
          <w:color w:val="000000"/>
          <w:sz w:val="28"/>
          <w:szCs w:val="28"/>
          <w:lang w:val="ru-RU"/>
        </w:rPr>
      </w:pPr>
      <w:r w:rsidRPr="00DE0AA3">
        <w:rPr>
          <w:i/>
          <w:sz w:val="28"/>
          <w:szCs w:val="28"/>
          <w:lang w:val="ru-RU"/>
        </w:rPr>
        <w:t>Объекты</w:t>
      </w:r>
      <w:r>
        <w:rPr>
          <w:b/>
          <w:iCs/>
          <w:color w:val="000000"/>
          <w:sz w:val="28"/>
          <w:szCs w:val="28"/>
          <w:lang w:val="ru-RU"/>
        </w:rPr>
        <w:t xml:space="preserve"> - </w:t>
      </w:r>
    </w:p>
    <w:p w:rsidR="00B16E18" w:rsidRDefault="00B16E18" w:rsidP="00B16E18">
      <w:pPr>
        <w:pStyle w:val="ListParagraph"/>
        <w:spacing w:after="0" w:line="240" w:lineRule="auto"/>
        <w:ind w:left="0"/>
        <w:jc w:val="both"/>
        <w:rPr>
          <w:rFonts w:ascii="Times New Roman" w:hAnsi="Times New Roman"/>
          <w:sz w:val="28"/>
          <w:szCs w:val="28"/>
          <w:lang w:val="ru-RU"/>
        </w:rPr>
      </w:pPr>
      <w:r w:rsidRPr="00DE0AA3">
        <w:rPr>
          <w:rFonts w:ascii="Times New Roman" w:hAnsi="Times New Roman"/>
          <w:i/>
          <w:sz w:val="28"/>
          <w:szCs w:val="28"/>
          <w:lang w:val="ru-RU"/>
        </w:rPr>
        <w:t>Средства</w:t>
      </w:r>
      <w:r>
        <w:rPr>
          <w:rFonts w:ascii="Times New Roman" w:hAnsi="Times New Roman"/>
          <w:i/>
          <w:sz w:val="28"/>
          <w:szCs w:val="28"/>
          <w:lang w:val="ru-RU"/>
        </w:rPr>
        <w:t xml:space="preserve"> - </w:t>
      </w:r>
    </w:p>
    <w:p w:rsidR="00B16E18" w:rsidRDefault="00B16E18" w:rsidP="00B16E18">
      <w:pPr>
        <w:ind w:firstLine="709"/>
        <w:jc w:val="both"/>
        <w:rPr>
          <w:i/>
          <w:sz w:val="28"/>
          <w:szCs w:val="28"/>
          <w:lang w:val="ru-RU"/>
        </w:rPr>
      </w:pPr>
      <w:r>
        <w:rPr>
          <w:sz w:val="28"/>
          <w:szCs w:val="28"/>
          <w:lang w:val="ru-RU"/>
        </w:rPr>
        <w:t>4) </w:t>
      </w:r>
      <w:r w:rsidRPr="008C6F92">
        <w:rPr>
          <w:i/>
          <w:lang w:val="ru-RU"/>
        </w:rPr>
        <w:t>За огромным письменным столом с массивной чернильницей сидел пустой костюм и не обмакнутым в чернила сухим пером водил по бумаге. Костюм был при галстуке, из кармашка костюма торчало самопишущее перо, но над воротником не было ни шеи, ни головы, равно как из манжет не выглядывали кисти рук. Костюм был погружен в работу и совершенно не замечал той кутерьмы, что царила кругом.</w:t>
      </w:r>
    </w:p>
    <w:p w:rsidR="00B16E18" w:rsidRDefault="00B16E18" w:rsidP="00B16E18">
      <w:pPr>
        <w:jc w:val="both"/>
        <w:rPr>
          <w:sz w:val="28"/>
          <w:szCs w:val="28"/>
          <w:lang w:val="ru-RU"/>
        </w:rPr>
      </w:pPr>
      <w:r w:rsidRPr="00DE0AA3">
        <w:rPr>
          <w:i/>
          <w:sz w:val="28"/>
          <w:szCs w:val="28"/>
          <w:lang w:val="ru-RU"/>
        </w:rPr>
        <w:t>Объекты</w:t>
      </w:r>
      <w:r>
        <w:rPr>
          <w:b/>
          <w:iCs/>
          <w:color w:val="000000"/>
          <w:sz w:val="28"/>
          <w:szCs w:val="28"/>
          <w:lang w:val="ru-RU"/>
        </w:rPr>
        <w:t xml:space="preserve"> - </w:t>
      </w:r>
    </w:p>
    <w:p w:rsidR="00B16E18" w:rsidRPr="00B16E18" w:rsidRDefault="00B16E18" w:rsidP="00B16E18">
      <w:pPr>
        <w:pStyle w:val="ListParagraph"/>
        <w:spacing w:after="0" w:line="240" w:lineRule="auto"/>
        <w:ind w:left="0"/>
        <w:jc w:val="both"/>
        <w:rPr>
          <w:rFonts w:ascii="Times New Roman" w:hAnsi="Times New Roman"/>
          <w:b/>
          <w:i/>
          <w:sz w:val="28"/>
          <w:szCs w:val="28"/>
          <w:lang w:val="ru-RU"/>
        </w:rPr>
      </w:pPr>
      <w:r w:rsidRPr="00DE0AA3">
        <w:rPr>
          <w:rFonts w:ascii="Times New Roman" w:hAnsi="Times New Roman"/>
          <w:i/>
          <w:sz w:val="28"/>
          <w:szCs w:val="28"/>
          <w:lang w:val="ru-RU"/>
        </w:rPr>
        <w:t>Средства</w:t>
      </w:r>
      <w:r>
        <w:rPr>
          <w:rFonts w:ascii="Times New Roman" w:hAnsi="Times New Roman"/>
          <w:i/>
          <w:sz w:val="28"/>
          <w:szCs w:val="28"/>
          <w:lang w:val="ru-RU"/>
        </w:rPr>
        <w:t xml:space="preserve"> - </w:t>
      </w:r>
    </w:p>
    <w:p w:rsidR="00B16E18" w:rsidRPr="002E4941" w:rsidRDefault="00B16E18" w:rsidP="00B16E18">
      <w:pPr>
        <w:pStyle w:val="ListParagraph"/>
        <w:spacing w:after="0" w:line="240" w:lineRule="auto"/>
        <w:ind w:left="0" w:firstLine="709"/>
        <w:jc w:val="both"/>
        <w:rPr>
          <w:rFonts w:ascii="Times New Roman" w:hAnsi="Times New Roman"/>
          <w:b/>
          <w:sz w:val="28"/>
          <w:szCs w:val="28"/>
          <w:lang w:val="ru-RU" w:eastAsia="ru-RU"/>
        </w:rPr>
      </w:pPr>
      <w:r w:rsidRPr="002E4941">
        <w:rPr>
          <w:rFonts w:ascii="Times New Roman" w:hAnsi="Times New Roman"/>
          <w:b/>
          <w:i/>
          <w:sz w:val="28"/>
          <w:szCs w:val="28"/>
          <w:lang w:val="ru-RU"/>
        </w:rPr>
        <w:t xml:space="preserve">5. </w:t>
      </w:r>
      <w:r w:rsidRPr="002E4941">
        <w:rPr>
          <w:rFonts w:ascii="Times New Roman" w:hAnsi="Times New Roman"/>
          <w:b/>
          <w:sz w:val="28"/>
          <w:szCs w:val="28"/>
          <w:lang w:val="ru-RU"/>
        </w:rPr>
        <w:t>Назовите авторов следующих крылатых выражений и укажите произведения (</w:t>
      </w:r>
      <w:r w:rsidRPr="002E4941">
        <w:rPr>
          <w:rFonts w:ascii="Times New Roman" w:hAnsi="Times New Roman"/>
          <w:b/>
          <w:sz w:val="28"/>
          <w:szCs w:val="28"/>
          <w:lang w:val="en-US"/>
        </w:rPr>
        <w:t>c</w:t>
      </w:r>
      <w:r w:rsidRPr="002E4941">
        <w:rPr>
          <w:rFonts w:ascii="Times New Roman" w:hAnsi="Times New Roman"/>
          <w:b/>
          <w:sz w:val="28"/>
          <w:szCs w:val="28"/>
          <w:lang w:val="ru-RU" w:eastAsia="ru-RU"/>
        </w:rPr>
        <w:t xml:space="preserve">умма балов – </w:t>
      </w:r>
      <w:r>
        <w:rPr>
          <w:rFonts w:ascii="Times New Roman" w:hAnsi="Times New Roman"/>
          <w:b/>
          <w:sz w:val="28"/>
          <w:szCs w:val="28"/>
          <w:lang w:val="ru-RU" w:eastAsia="ru-RU"/>
        </w:rPr>
        <w:t>8</w:t>
      </w:r>
      <w:r w:rsidRPr="002E4941">
        <w:rPr>
          <w:rFonts w:ascii="Times New Roman" w:hAnsi="Times New Roman"/>
          <w:b/>
          <w:sz w:val="28"/>
          <w:szCs w:val="28"/>
          <w:lang w:val="ru-RU" w:eastAsia="ru-RU"/>
        </w:rPr>
        <w:t>).</w:t>
      </w:r>
    </w:p>
    <w:p w:rsidR="00B16E18" w:rsidRPr="00BF0995" w:rsidRDefault="00B16E18" w:rsidP="00B16E18">
      <w:pPr>
        <w:numPr>
          <w:ilvl w:val="0"/>
          <w:numId w:val="4"/>
        </w:numPr>
        <w:tabs>
          <w:tab w:val="clear" w:pos="540"/>
          <w:tab w:val="num" w:pos="0"/>
          <w:tab w:val="left" w:pos="1134"/>
        </w:tabs>
        <w:ind w:left="0" w:firstLine="709"/>
        <w:jc w:val="both"/>
        <w:rPr>
          <w:i/>
          <w:sz w:val="28"/>
          <w:szCs w:val="28"/>
          <w:lang w:val="ru-RU"/>
        </w:rPr>
      </w:pPr>
      <w:r>
        <w:rPr>
          <w:i/>
          <w:sz w:val="28"/>
          <w:szCs w:val="28"/>
          <w:shd w:val="clear" w:color="auto" w:fill="FFFFFF"/>
          <w:lang w:val="ru-RU"/>
        </w:rPr>
        <w:t>Чему смеетесь? Над собою смеетесь</w:t>
      </w:r>
    </w:p>
    <w:p w:rsidR="00B16E18" w:rsidRPr="00BF0995" w:rsidRDefault="00B16E18" w:rsidP="00B16E18">
      <w:pPr>
        <w:numPr>
          <w:ilvl w:val="0"/>
          <w:numId w:val="4"/>
        </w:numPr>
        <w:tabs>
          <w:tab w:val="clear" w:pos="540"/>
          <w:tab w:val="num" w:pos="0"/>
          <w:tab w:val="left" w:pos="1134"/>
        </w:tabs>
        <w:ind w:left="0" w:firstLine="709"/>
        <w:jc w:val="both"/>
        <w:rPr>
          <w:i/>
          <w:sz w:val="28"/>
          <w:szCs w:val="28"/>
          <w:lang w:val="ru-RU"/>
        </w:rPr>
      </w:pPr>
      <w:r w:rsidRPr="00307B93">
        <w:rPr>
          <w:i/>
          <w:color w:val="000000"/>
          <w:sz w:val="28"/>
          <w:szCs w:val="28"/>
          <w:shd w:val="clear" w:color="auto" w:fill="FFFFFF"/>
          <w:lang w:val="ru-RU"/>
        </w:rPr>
        <w:t>Всё пройдет, как с белых яблонь дым</w:t>
      </w:r>
    </w:p>
    <w:p w:rsidR="00B16E18" w:rsidRDefault="00B16E18" w:rsidP="00B16E18">
      <w:pPr>
        <w:numPr>
          <w:ilvl w:val="0"/>
          <w:numId w:val="4"/>
        </w:numPr>
        <w:tabs>
          <w:tab w:val="clear" w:pos="540"/>
          <w:tab w:val="num" w:pos="0"/>
          <w:tab w:val="left" w:pos="1134"/>
        </w:tabs>
        <w:ind w:left="0" w:firstLine="709"/>
        <w:jc w:val="both"/>
        <w:rPr>
          <w:i/>
          <w:sz w:val="28"/>
          <w:szCs w:val="28"/>
          <w:lang w:val="ru-RU"/>
        </w:rPr>
      </w:pPr>
      <w:r>
        <w:rPr>
          <w:i/>
          <w:sz w:val="28"/>
          <w:szCs w:val="28"/>
          <w:lang w:val="ru-RU"/>
        </w:rPr>
        <w:t>Есть еще порох в пороховницах</w:t>
      </w:r>
    </w:p>
    <w:p w:rsidR="00B16E18" w:rsidRPr="00BF0995" w:rsidRDefault="00B16E18" w:rsidP="00B16E18">
      <w:pPr>
        <w:numPr>
          <w:ilvl w:val="0"/>
          <w:numId w:val="4"/>
        </w:numPr>
        <w:tabs>
          <w:tab w:val="clear" w:pos="540"/>
          <w:tab w:val="num" w:pos="0"/>
          <w:tab w:val="left" w:pos="1134"/>
        </w:tabs>
        <w:ind w:left="0" w:firstLine="709"/>
        <w:jc w:val="both"/>
        <w:rPr>
          <w:i/>
          <w:sz w:val="28"/>
          <w:szCs w:val="28"/>
          <w:lang w:val="ru-RU"/>
        </w:rPr>
      </w:pPr>
      <w:r>
        <w:rPr>
          <w:i/>
          <w:sz w:val="28"/>
          <w:szCs w:val="28"/>
          <w:shd w:val="clear" w:color="auto" w:fill="FFFFFF"/>
          <w:lang w:val="ru-RU"/>
        </w:rPr>
        <w:t>Любви все возрасты покорны</w:t>
      </w:r>
    </w:p>
    <w:p w:rsidR="00B16E18" w:rsidRDefault="00B16E18" w:rsidP="00B16E18">
      <w:pPr>
        <w:autoSpaceDE w:val="0"/>
        <w:autoSpaceDN w:val="0"/>
        <w:adjustRightInd w:val="0"/>
        <w:ind w:firstLine="709"/>
        <w:jc w:val="both"/>
        <w:rPr>
          <w:b/>
          <w:sz w:val="28"/>
          <w:szCs w:val="28"/>
          <w:lang w:val="en-US" w:eastAsia="en-US"/>
        </w:rPr>
      </w:pPr>
    </w:p>
    <w:p w:rsidR="00B16E18" w:rsidRDefault="00B16E18" w:rsidP="00B16E18">
      <w:pPr>
        <w:autoSpaceDE w:val="0"/>
        <w:autoSpaceDN w:val="0"/>
        <w:adjustRightInd w:val="0"/>
        <w:ind w:firstLine="709"/>
        <w:jc w:val="both"/>
        <w:rPr>
          <w:b/>
          <w:sz w:val="28"/>
          <w:szCs w:val="28"/>
          <w:lang w:val="ru-RU" w:eastAsia="ru-RU"/>
        </w:rPr>
      </w:pPr>
      <w:r w:rsidRPr="000E4D30">
        <w:rPr>
          <w:b/>
          <w:sz w:val="28"/>
          <w:szCs w:val="28"/>
          <w:lang w:val="ru-RU" w:eastAsia="en-US"/>
        </w:rPr>
        <w:t>6. Каким поэтам посвящены стихотворения М. Цветаевой, фрагменты которых приводятся?</w:t>
      </w:r>
      <w:r>
        <w:rPr>
          <w:b/>
          <w:sz w:val="28"/>
          <w:szCs w:val="28"/>
          <w:lang w:val="ru-RU" w:eastAsia="en-US"/>
        </w:rPr>
        <w:t xml:space="preserve"> </w:t>
      </w:r>
      <w:r w:rsidRPr="002E4941">
        <w:rPr>
          <w:b/>
          <w:sz w:val="28"/>
          <w:szCs w:val="28"/>
          <w:lang w:val="ru-RU"/>
        </w:rPr>
        <w:t>(</w:t>
      </w:r>
      <w:r w:rsidRPr="002E4941">
        <w:rPr>
          <w:b/>
          <w:sz w:val="28"/>
          <w:szCs w:val="28"/>
          <w:lang w:val="en-US"/>
        </w:rPr>
        <w:t>c</w:t>
      </w:r>
      <w:r w:rsidRPr="002E4941">
        <w:rPr>
          <w:b/>
          <w:sz w:val="28"/>
          <w:szCs w:val="28"/>
          <w:lang w:val="ru-RU" w:eastAsia="ru-RU"/>
        </w:rPr>
        <w:t xml:space="preserve">умма балов – </w:t>
      </w:r>
      <w:r>
        <w:rPr>
          <w:b/>
          <w:sz w:val="28"/>
          <w:szCs w:val="28"/>
          <w:lang w:val="ru-RU" w:eastAsia="ru-RU"/>
        </w:rPr>
        <w:t>4</w:t>
      </w:r>
      <w:r w:rsidRPr="002E4941">
        <w:rPr>
          <w:b/>
          <w:sz w:val="28"/>
          <w:szCs w:val="28"/>
          <w:lang w:val="ru-RU" w:eastAsia="ru-RU"/>
        </w:rPr>
        <w:t>).</w:t>
      </w:r>
    </w:p>
    <w:tbl>
      <w:tblPr>
        <w:tblW w:w="0" w:type="auto"/>
        <w:tblLook w:val="04A0"/>
      </w:tblPr>
      <w:tblGrid>
        <w:gridCol w:w="5391"/>
        <w:gridCol w:w="5391"/>
      </w:tblGrid>
      <w:tr w:rsidR="00B16E18" w:rsidRPr="00EF24AB" w:rsidTr="00E61FB3">
        <w:tc>
          <w:tcPr>
            <w:tcW w:w="5391" w:type="dxa"/>
          </w:tcPr>
          <w:p w:rsidR="00B16E18" w:rsidRPr="00096AA1" w:rsidRDefault="00B16E18" w:rsidP="00E61FB3">
            <w:pPr>
              <w:autoSpaceDE w:val="0"/>
              <w:autoSpaceDN w:val="0"/>
              <w:adjustRightInd w:val="0"/>
              <w:jc w:val="both"/>
            </w:pPr>
            <w:r w:rsidRPr="00096AA1">
              <w:t xml:space="preserve">а) Я знаю: наш дар — неравен. </w:t>
            </w:r>
          </w:p>
          <w:p w:rsidR="00B16E18" w:rsidRPr="00096AA1" w:rsidRDefault="00B16E18" w:rsidP="00E61FB3">
            <w:pPr>
              <w:autoSpaceDE w:val="0"/>
              <w:autoSpaceDN w:val="0"/>
              <w:adjustRightInd w:val="0"/>
              <w:jc w:val="both"/>
            </w:pPr>
            <w:r w:rsidRPr="00096AA1">
              <w:t xml:space="preserve">    Мой голос впервые — тих. </w:t>
            </w:r>
          </w:p>
          <w:p w:rsidR="00B16E18" w:rsidRPr="00096AA1" w:rsidRDefault="00B16E18" w:rsidP="00E61FB3">
            <w:pPr>
              <w:autoSpaceDE w:val="0"/>
              <w:autoSpaceDN w:val="0"/>
              <w:adjustRightInd w:val="0"/>
              <w:jc w:val="both"/>
            </w:pPr>
            <w:r w:rsidRPr="00096AA1">
              <w:t xml:space="preserve">    Что вам, молодой Державин, </w:t>
            </w:r>
          </w:p>
          <w:p w:rsidR="00B16E18" w:rsidRPr="00096AA1" w:rsidRDefault="00B16E18" w:rsidP="00E61FB3">
            <w:pPr>
              <w:autoSpaceDE w:val="0"/>
              <w:autoSpaceDN w:val="0"/>
              <w:adjustRightInd w:val="0"/>
              <w:jc w:val="both"/>
            </w:pPr>
            <w:r w:rsidRPr="00096AA1">
              <w:t xml:space="preserve">    Мой невоспитанный стих!</w:t>
            </w:r>
          </w:p>
          <w:p w:rsidR="00B16E18" w:rsidRPr="00EF24AB" w:rsidRDefault="00B16E18" w:rsidP="00E61FB3">
            <w:pPr>
              <w:autoSpaceDE w:val="0"/>
              <w:autoSpaceDN w:val="0"/>
              <w:adjustRightInd w:val="0"/>
              <w:jc w:val="both"/>
              <w:rPr>
                <w:b/>
                <w:sz w:val="28"/>
                <w:szCs w:val="28"/>
                <w:lang w:val="ru-RU" w:eastAsia="en-US"/>
              </w:rPr>
            </w:pPr>
          </w:p>
        </w:tc>
        <w:tc>
          <w:tcPr>
            <w:tcW w:w="5391" w:type="dxa"/>
          </w:tcPr>
          <w:p w:rsidR="00B16E18" w:rsidRPr="00EF24AB" w:rsidRDefault="00B16E18" w:rsidP="00E61FB3">
            <w:pPr>
              <w:autoSpaceDE w:val="0"/>
              <w:autoSpaceDN w:val="0"/>
              <w:adjustRightInd w:val="0"/>
              <w:jc w:val="both"/>
              <w:rPr>
                <w:bCs/>
              </w:rPr>
            </w:pPr>
            <w:r w:rsidRPr="00EF24AB">
              <w:rPr>
                <w:bCs/>
              </w:rPr>
              <w:t xml:space="preserve">в) Рас-стояние: версты, мили... </w:t>
            </w:r>
          </w:p>
          <w:p w:rsidR="00B16E18" w:rsidRPr="00EF24AB" w:rsidRDefault="00B16E18" w:rsidP="00E61FB3">
            <w:pPr>
              <w:autoSpaceDE w:val="0"/>
              <w:autoSpaceDN w:val="0"/>
              <w:adjustRightInd w:val="0"/>
              <w:jc w:val="both"/>
              <w:rPr>
                <w:bCs/>
              </w:rPr>
            </w:pPr>
            <w:r w:rsidRPr="00EF24AB">
              <w:rPr>
                <w:bCs/>
              </w:rPr>
              <w:t xml:space="preserve">    Нас рас-ставили, рас-садили, </w:t>
            </w:r>
          </w:p>
          <w:p w:rsidR="00B16E18" w:rsidRPr="00EF24AB" w:rsidRDefault="00B16E18" w:rsidP="00E61FB3">
            <w:pPr>
              <w:autoSpaceDE w:val="0"/>
              <w:autoSpaceDN w:val="0"/>
              <w:adjustRightInd w:val="0"/>
              <w:jc w:val="both"/>
              <w:rPr>
                <w:bCs/>
              </w:rPr>
            </w:pPr>
            <w:r w:rsidRPr="00EF24AB">
              <w:rPr>
                <w:bCs/>
              </w:rPr>
              <w:t xml:space="preserve">    Чтобы тихо себя вели </w:t>
            </w:r>
          </w:p>
          <w:p w:rsidR="00B16E18" w:rsidRPr="00EF24AB" w:rsidRDefault="00B16E18" w:rsidP="00E61FB3">
            <w:pPr>
              <w:autoSpaceDE w:val="0"/>
              <w:autoSpaceDN w:val="0"/>
              <w:adjustRightInd w:val="0"/>
              <w:jc w:val="both"/>
              <w:rPr>
                <w:bCs/>
                <w:lang w:val="ru-RU"/>
              </w:rPr>
            </w:pPr>
            <w:r w:rsidRPr="00EF24AB">
              <w:rPr>
                <w:bCs/>
              </w:rPr>
              <w:t xml:space="preserve">    По двум разным концам земли.</w:t>
            </w:r>
          </w:p>
          <w:p w:rsidR="00B16E18" w:rsidRPr="00EF24AB" w:rsidRDefault="00B16E18" w:rsidP="00E61FB3">
            <w:pPr>
              <w:autoSpaceDE w:val="0"/>
              <w:autoSpaceDN w:val="0"/>
              <w:adjustRightInd w:val="0"/>
              <w:jc w:val="both"/>
              <w:rPr>
                <w:b/>
                <w:sz w:val="28"/>
                <w:szCs w:val="28"/>
                <w:lang w:val="ru-RU" w:eastAsia="en-US"/>
              </w:rPr>
            </w:pPr>
          </w:p>
        </w:tc>
      </w:tr>
      <w:tr w:rsidR="00B16E18" w:rsidRPr="00EF24AB" w:rsidTr="00E61FB3">
        <w:tc>
          <w:tcPr>
            <w:tcW w:w="5391" w:type="dxa"/>
          </w:tcPr>
          <w:p w:rsidR="00B16E18" w:rsidRPr="00096AA1" w:rsidRDefault="00B16E18" w:rsidP="00E61FB3">
            <w:pPr>
              <w:autoSpaceDE w:val="0"/>
              <w:autoSpaceDN w:val="0"/>
              <w:adjustRightInd w:val="0"/>
              <w:jc w:val="both"/>
            </w:pPr>
            <w:r w:rsidRPr="00096AA1">
              <w:t>б) Давно бездействует метла,</w:t>
            </w:r>
          </w:p>
          <w:p w:rsidR="00B16E18" w:rsidRPr="00096AA1" w:rsidRDefault="00B16E18" w:rsidP="00E61FB3">
            <w:pPr>
              <w:autoSpaceDE w:val="0"/>
              <w:autoSpaceDN w:val="0"/>
              <w:adjustRightInd w:val="0"/>
              <w:jc w:val="both"/>
            </w:pPr>
            <w:r w:rsidRPr="00096AA1">
              <w:t xml:space="preserve">    И никнут льстиво </w:t>
            </w:r>
          </w:p>
          <w:p w:rsidR="00B16E18" w:rsidRPr="00096AA1" w:rsidRDefault="00B16E18" w:rsidP="00E61FB3">
            <w:pPr>
              <w:autoSpaceDE w:val="0"/>
              <w:autoSpaceDN w:val="0"/>
              <w:adjustRightInd w:val="0"/>
              <w:jc w:val="both"/>
            </w:pPr>
            <w:r w:rsidRPr="00096AA1">
              <w:t xml:space="preserve">    Над Музой Царского Села</w:t>
            </w:r>
          </w:p>
          <w:p w:rsidR="00B16E18" w:rsidRPr="00096AA1" w:rsidRDefault="00B16E18" w:rsidP="00E61FB3">
            <w:pPr>
              <w:autoSpaceDE w:val="0"/>
              <w:autoSpaceDN w:val="0"/>
              <w:adjustRightInd w:val="0"/>
              <w:jc w:val="both"/>
            </w:pPr>
            <w:r w:rsidRPr="00096AA1">
              <w:t xml:space="preserve">    Кресты крапивы.</w:t>
            </w:r>
          </w:p>
          <w:p w:rsidR="00B16E18" w:rsidRPr="00EF24AB" w:rsidRDefault="00B16E18" w:rsidP="00E61FB3">
            <w:pPr>
              <w:autoSpaceDE w:val="0"/>
              <w:autoSpaceDN w:val="0"/>
              <w:adjustRightInd w:val="0"/>
              <w:jc w:val="both"/>
              <w:rPr>
                <w:b/>
                <w:sz w:val="28"/>
                <w:szCs w:val="28"/>
                <w:lang w:val="ru-RU" w:eastAsia="en-US"/>
              </w:rPr>
            </w:pPr>
          </w:p>
        </w:tc>
        <w:tc>
          <w:tcPr>
            <w:tcW w:w="5391" w:type="dxa"/>
          </w:tcPr>
          <w:p w:rsidR="00B16E18" w:rsidRPr="00096AA1" w:rsidRDefault="00B16E18" w:rsidP="00E61FB3">
            <w:pPr>
              <w:autoSpaceDE w:val="0"/>
              <w:autoSpaceDN w:val="0"/>
              <w:adjustRightInd w:val="0"/>
              <w:jc w:val="both"/>
            </w:pPr>
            <w:r w:rsidRPr="00096AA1">
              <w:t xml:space="preserve">д) Певец площадных чудес — </w:t>
            </w:r>
          </w:p>
          <w:p w:rsidR="00B16E18" w:rsidRPr="00096AA1" w:rsidRDefault="00B16E18" w:rsidP="00E61FB3">
            <w:pPr>
              <w:autoSpaceDE w:val="0"/>
              <w:autoSpaceDN w:val="0"/>
              <w:adjustRightInd w:val="0"/>
              <w:jc w:val="both"/>
            </w:pPr>
            <w:r w:rsidRPr="00096AA1">
              <w:t xml:space="preserve">     Здорово, гордец чумазый, </w:t>
            </w:r>
          </w:p>
          <w:p w:rsidR="00B16E18" w:rsidRPr="00096AA1" w:rsidRDefault="00B16E18" w:rsidP="00E61FB3">
            <w:pPr>
              <w:autoSpaceDE w:val="0"/>
              <w:autoSpaceDN w:val="0"/>
              <w:adjustRightInd w:val="0"/>
              <w:jc w:val="both"/>
            </w:pPr>
            <w:r w:rsidRPr="00096AA1">
              <w:t xml:space="preserve">     Что камнем — тяжеловес</w:t>
            </w:r>
          </w:p>
          <w:p w:rsidR="00B16E18" w:rsidRPr="00EF24AB" w:rsidRDefault="00B16E18" w:rsidP="00E61FB3">
            <w:pPr>
              <w:autoSpaceDE w:val="0"/>
              <w:autoSpaceDN w:val="0"/>
              <w:adjustRightInd w:val="0"/>
              <w:jc w:val="both"/>
              <w:rPr>
                <w:lang w:val="ru-RU"/>
              </w:rPr>
            </w:pPr>
            <w:r w:rsidRPr="00096AA1">
              <w:t xml:space="preserve">   </w:t>
            </w:r>
            <w:r>
              <w:t xml:space="preserve">  Избрал, не прельстясь алмазом</w:t>
            </w:r>
            <w:r w:rsidRPr="00EF24AB">
              <w:rPr>
                <w:lang w:val="ru-RU"/>
              </w:rPr>
              <w:t>.</w:t>
            </w:r>
          </w:p>
          <w:p w:rsidR="00B16E18" w:rsidRPr="00EF24AB" w:rsidRDefault="00B16E18" w:rsidP="00E61FB3">
            <w:pPr>
              <w:autoSpaceDE w:val="0"/>
              <w:autoSpaceDN w:val="0"/>
              <w:adjustRightInd w:val="0"/>
              <w:jc w:val="both"/>
              <w:rPr>
                <w:b/>
                <w:sz w:val="28"/>
                <w:szCs w:val="28"/>
                <w:lang w:val="ru-RU" w:eastAsia="en-US"/>
              </w:rPr>
            </w:pPr>
          </w:p>
        </w:tc>
      </w:tr>
    </w:tbl>
    <w:p w:rsidR="00B16E18" w:rsidRDefault="00B16E18" w:rsidP="00B16E18">
      <w:pPr>
        <w:tabs>
          <w:tab w:val="left" w:pos="3975"/>
        </w:tabs>
        <w:spacing w:line="360" w:lineRule="auto"/>
        <w:jc w:val="both"/>
        <w:rPr>
          <w:b/>
          <w:sz w:val="28"/>
          <w:szCs w:val="28"/>
          <w:lang w:val="ru-RU"/>
        </w:rPr>
      </w:pPr>
      <w:r>
        <w:rPr>
          <w:b/>
          <w:sz w:val="28"/>
          <w:szCs w:val="28"/>
          <w:lang w:val="ru-RU"/>
        </w:rPr>
        <w:t>Максимальное количество баллов за всю работу – 80.</w:t>
      </w:r>
    </w:p>
    <w:p w:rsidR="00FC019C" w:rsidRPr="00B16E18" w:rsidRDefault="00FC019C">
      <w:pPr>
        <w:rPr>
          <w:lang w:val="ru-RU"/>
        </w:rPr>
      </w:pPr>
    </w:p>
    <w:sectPr w:rsidR="00FC019C" w:rsidRPr="00B16E18" w:rsidSect="009C5C7F">
      <w:footerReference w:type="even" r:id="rId8"/>
      <w:footerReference w:type="default" r:id="rId9"/>
      <w:pgSz w:w="12240" w:h="15840"/>
      <w:pgMar w:top="567" w:right="540"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2B" w:rsidRDefault="00890A2B" w:rsidP="00B16E18">
      <w:r>
        <w:separator/>
      </w:r>
    </w:p>
  </w:endnote>
  <w:endnote w:type="continuationSeparator" w:id="0">
    <w:p w:rsidR="00890A2B" w:rsidRDefault="00890A2B" w:rsidP="00B16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6A" w:rsidRDefault="00890A2B" w:rsidP="009657BE">
    <w:pPr>
      <w:pStyle w:val="a3"/>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rsidR="003C546A" w:rsidRDefault="00890A2B" w:rsidP="0077470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6A" w:rsidRDefault="00890A2B" w:rsidP="009657BE">
    <w:pPr>
      <w:pStyle w:val="a3"/>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separate"/>
    </w:r>
    <w:r w:rsidR="00B16E18">
      <w:rPr>
        <w:rStyle w:val="a5"/>
        <w:rFonts w:eastAsia="Calibri"/>
        <w:noProof/>
      </w:rPr>
      <w:t>1</w:t>
    </w:r>
    <w:r>
      <w:rPr>
        <w:rStyle w:val="a5"/>
        <w:rFonts w:eastAsia="Calibri"/>
      </w:rPr>
      <w:fldChar w:fldCharType="end"/>
    </w:r>
  </w:p>
  <w:p w:rsidR="003C546A" w:rsidRPr="00774706" w:rsidRDefault="00890A2B" w:rsidP="00774706">
    <w:pPr>
      <w:pStyle w:val="a3"/>
      <w:ind w:right="360"/>
      <w:jc w:val="center"/>
      <w:rPr>
        <w:b/>
        <w:lang w:val="ru-RU"/>
      </w:rPr>
    </w:pPr>
    <w:r w:rsidRPr="00774706">
      <w:rPr>
        <w:b/>
        <w:lang w:val="en-US"/>
      </w:rPr>
      <w:t>11 класс</w:t>
    </w:r>
    <w:r>
      <w:rPr>
        <w:b/>
        <w:lang w:val="ru-RU"/>
      </w:rPr>
      <w:t xml:space="preserve"> Шифр 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2B" w:rsidRDefault="00890A2B" w:rsidP="00B16E18">
      <w:r>
        <w:separator/>
      </w:r>
    </w:p>
  </w:footnote>
  <w:footnote w:type="continuationSeparator" w:id="0">
    <w:p w:rsidR="00890A2B" w:rsidRDefault="00890A2B" w:rsidP="00B16E18">
      <w:r>
        <w:continuationSeparator/>
      </w:r>
    </w:p>
  </w:footnote>
  <w:footnote w:id="1">
    <w:p w:rsidR="00B16E18" w:rsidRDefault="00B16E18" w:rsidP="00B16E18">
      <w:pPr>
        <w:pStyle w:val="a6"/>
      </w:pPr>
      <w:r>
        <w:rPr>
          <w:rStyle w:val="a8"/>
        </w:rPr>
        <w:footnoteRef/>
      </w:r>
      <w:r>
        <w:rPr>
          <w:lang w:val="ru-RU"/>
        </w:rPr>
        <w:t>Дольний – от слова «дол»; здесь: относящийся к земному, «нижнему», материальному миру.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01C2A"/>
    <w:multiLevelType w:val="hybridMultilevel"/>
    <w:tmpl w:val="10F04280"/>
    <w:lvl w:ilvl="0" w:tplc="3B5CB3B4">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69D1293"/>
    <w:multiLevelType w:val="hybridMultilevel"/>
    <w:tmpl w:val="928EE2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2F906C27"/>
    <w:multiLevelType w:val="hybridMultilevel"/>
    <w:tmpl w:val="CCA679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B6CD6"/>
    <w:multiLevelType w:val="hybridMultilevel"/>
    <w:tmpl w:val="114ABFDA"/>
    <w:lvl w:ilvl="0" w:tplc="173809BE">
      <w:start w:val="1"/>
      <w:numFmt w:val="decimal"/>
      <w:lvlText w:val="%1."/>
      <w:lvlJc w:val="left"/>
      <w:pPr>
        <w:tabs>
          <w:tab w:val="num" w:pos="1642"/>
        </w:tabs>
        <w:ind w:left="1642" w:hanging="360"/>
      </w:pPr>
      <w:rPr>
        <w:b/>
      </w:rPr>
    </w:lvl>
    <w:lvl w:ilvl="1" w:tplc="04190019" w:tentative="1">
      <w:start w:val="1"/>
      <w:numFmt w:val="lowerLetter"/>
      <w:lvlText w:val="%2."/>
      <w:lvlJc w:val="left"/>
      <w:pPr>
        <w:tabs>
          <w:tab w:val="num" w:pos="2362"/>
        </w:tabs>
        <w:ind w:left="2362" w:hanging="360"/>
      </w:pPr>
    </w:lvl>
    <w:lvl w:ilvl="2" w:tplc="0419001B" w:tentative="1">
      <w:start w:val="1"/>
      <w:numFmt w:val="lowerRoman"/>
      <w:lvlText w:val="%3."/>
      <w:lvlJc w:val="right"/>
      <w:pPr>
        <w:tabs>
          <w:tab w:val="num" w:pos="3082"/>
        </w:tabs>
        <w:ind w:left="3082" w:hanging="180"/>
      </w:pPr>
    </w:lvl>
    <w:lvl w:ilvl="3" w:tplc="0419000F" w:tentative="1">
      <w:start w:val="1"/>
      <w:numFmt w:val="decimal"/>
      <w:lvlText w:val="%4."/>
      <w:lvlJc w:val="left"/>
      <w:pPr>
        <w:tabs>
          <w:tab w:val="num" w:pos="3802"/>
        </w:tabs>
        <w:ind w:left="3802" w:hanging="360"/>
      </w:pPr>
    </w:lvl>
    <w:lvl w:ilvl="4" w:tplc="04190019" w:tentative="1">
      <w:start w:val="1"/>
      <w:numFmt w:val="lowerLetter"/>
      <w:lvlText w:val="%5."/>
      <w:lvlJc w:val="left"/>
      <w:pPr>
        <w:tabs>
          <w:tab w:val="num" w:pos="4522"/>
        </w:tabs>
        <w:ind w:left="4522" w:hanging="360"/>
      </w:pPr>
    </w:lvl>
    <w:lvl w:ilvl="5" w:tplc="0419001B" w:tentative="1">
      <w:start w:val="1"/>
      <w:numFmt w:val="lowerRoman"/>
      <w:lvlText w:val="%6."/>
      <w:lvlJc w:val="right"/>
      <w:pPr>
        <w:tabs>
          <w:tab w:val="num" w:pos="5242"/>
        </w:tabs>
        <w:ind w:left="5242" w:hanging="180"/>
      </w:pPr>
    </w:lvl>
    <w:lvl w:ilvl="6" w:tplc="0419000F" w:tentative="1">
      <w:start w:val="1"/>
      <w:numFmt w:val="decimal"/>
      <w:lvlText w:val="%7."/>
      <w:lvlJc w:val="left"/>
      <w:pPr>
        <w:tabs>
          <w:tab w:val="num" w:pos="5962"/>
        </w:tabs>
        <w:ind w:left="5962" w:hanging="360"/>
      </w:pPr>
    </w:lvl>
    <w:lvl w:ilvl="7" w:tplc="04190019" w:tentative="1">
      <w:start w:val="1"/>
      <w:numFmt w:val="lowerLetter"/>
      <w:lvlText w:val="%8."/>
      <w:lvlJc w:val="left"/>
      <w:pPr>
        <w:tabs>
          <w:tab w:val="num" w:pos="6682"/>
        </w:tabs>
        <w:ind w:left="6682" w:hanging="360"/>
      </w:pPr>
    </w:lvl>
    <w:lvl w:ilvl="8" w:tplc="0419001B" w:tentative="1">
      <w:start w:val="1"/>
      <w:numFmt w:val="lowerRoman"/>
      <w:lvlText w:val="%9."/>
      <w:lvlJc w:val="right"/>
      <w:pPr>
        <w:tabs>
          <w:tab w:val="num" w:pos="7402"/>
        </w:tabs>
        <w:ind w:left="7402" w:hanging="180"/>
      </w:pPr>
    </w:lvl>
  </w:abstractNum>
  <w:abstractNum w:abstractNumId="4">
    <w:nsid w:val="5B064575"/>
    <w:multiLevelType w:val="hybridMultilevel"/>
    <w:tmpl w:val="7C72C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A91332"/>
    <w:multiLevelType w:val="hybridMultilevel"/>
    <w:tmpl w:val="7996CF48"/>
    <w:lvl w:ilvl="0" w:tplc="3B5CB3B4">
      <w:start w:val="1"/>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6E18"/>
    <w:rsid w:val="00890A2B"/>
    <w:rsid w:val="00B16E18"/>
    <w:rsid w:val="00FC0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1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6E18"/>
    <w:pPr>
      <w:tabs>
        <w:tab w:val="center" w:pos="4844"/>
        <w:tab w:val="right" w:pos="9689"/>
      </w:tabs>
    </w:pPr>
  </w:style>
  <w:style w:type="character" w:customStyle="1" w:styleId="a4">
    <w:name w:val="Нижний колонтитул Знак"/>
    <w:basedOn w:val="a0"/>
    <w:link w:val="a3"/>
    <w:rsid w:val="00B16E18"/>
    <w:rPr>
      <w:rFonts w:ascii="Times New Roman" w:eastAsia="Times New Roman" w:hAnsi="Times New Roman" w:cs="Times New Roman"/>
      <w:sz w:val="24"/>
      <w:szCs w:val="24"/>
      <w:lang w:val="uk-UA" w:eastAsia="uk-UA"/>
    </w:rPr>
  </w:style>
  <w:style w:type="character" w:styleId="a5">
    <w:name w:val="page number"/>
    <w:basedOn w:val="a0"/>
    <w:rsid w:val="00B16E18"/>
  </w:style>
  <w:style w:type="paragraph" w:customStyle="1" w:styleId="ListParagraph">
    <w:name w:val="List Paragraph"/>
    <w:basedOn w:val="a"/>
    <w:rsid w:val="00B16E18"/>
    <w:pPr>
      <w:spacing w:after="200" w:line="276" w:lineRule="auto"/>
      <w:ind w:left="720"/>
    </w:pPr>
    <w:rPr>
      <w:rFonts w:ascii="Calibri" w:hAnsi="Calibri"/>
      <w:sz w:val="22"/>
      <w:szCs w:val="22"/>
      <w:lang w:eastAsia="en-US"/>
    </w:rPr>
  </w:style>
  <w:style w:type="paragraph" w:styleId="a6">
    <w:name w:val="footnote text"/>
    <w:basedOn w:val="a"/>
    <w:link w:val="a7"/>
    <w:rsid w:val="00B16E18"/>
    <w:rPr>
      <w:rFonts w:ascii="Calibri" w:eastAsia="Calibri" w:hAnsi="Calibri"/>
      <w:sz w:val="20"/>
      <w:szCs w:val="20"/>
      <w:lang/>
    </w:rPr>
  </w:style>
  <w:style w:type="character" w:customStyle="1" w:styleId="a7">
    <w:name w:val="Текст сноски Знак"/>
    <w:basedOn w:val="a0"/>
    <w:link w:val="a6"/>
    <w:rsid w:val="00B16E18"/>
    <w:rPr>
      <w:rFonts w:ascii="Calibri" w:eastAsia="Calibri" w:hAnsi="Calibri" w:cs="Times New Roman"/>
      <w:sz w:val="20"/>
      <w:szCs w:val="20"/>
      <w:lang/>
    </w:rPr>
  </w:style>
  <w:style w:type="character" w:styleId="a8">
    <w:name w:val="footnote reference"/>
    <w:rsid w:val="00B16E18"/>
    <w:rPr>
      <w:rFonts w:cs="Times New Roman"/>
      <w:vertAlign w:val="superscript"/>
    </w:rPr>
  </w:style>
  <w:style w:type="paragraph" w:styleId="HTML">
    <w:name w:val="HTML Preformatted"/>
    <w:basedOn w:val="a"/>
    <w:link w:val="HTML0"/>
    <w:unhideWhenUsed/>
    <w:rsid w:val="00B1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0">
    <w:name w:val="Стандартный HTML Знак"/>
    <w:basedOn w:val="a0"/>
    <w:link w:val="HTML"/>
    <w:rsid w:val="00B16E18"/>
    <w:rPr>
      <w:rFonts w:ascii="Courier New" w:eastAsia="Calibri" w:hAnsi="Courier New" w:cs="Courier New"/>
      <w:sz w:val="20"/>
      <w:szCs w:val="20"/>
      <w:lang w:val="en-US"/>
    </w:rPr>
  </w:style>
  <w:style w:type="paragraph" w:styleId="a9">
    <w:name w:val="Balloon Text"/>
    <w:basedOn w:val="a"/>
    <w:link w:val="aa"/>
    <w:uiPriority w:val="99"/>
    <w:semiHidden/>
    <w:unhideWhenUsed/>
    <w:rsid w:val="00B16E18"/>
    <w:rPr>
      <w:rFonts w:ascii="Tahoma" w:hAnsi="Tahoma" w:cs="Tahoma"/>
      <w:sz w:val="16"/>
      <w:szCs w:val="16"/>
    </w:rPr>
  </w:style>
  <w:style w:type="character" w:customStyle="1" w:styleId="aa">
    <w:name w:val="Текст выноски Знак"/>
    <w:basedOn w:val="a0"/>
    <w:link w:val="a9"/>
    <w:uiPriority w:val="99"/>
    <w:semiHidden/>
    <w:rsid w:val="00B16E1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6225</Characters>
  <Application>Microsoft Office Word</Application>
  <DocSecurity>0</DocSecurity>
  <Lines>51</Lines>
  <Paragraphs>14</Paragraphs>
  <ScaleCrop>false</ScaleCrop>
  <Company>Microsoft</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2017-12-15T16:58:00Z</dcterms:created>
  <dcterms:modified xsi:type="dcterms:W3CDTF">2017-12-15T16:58:00Z</dcterms:modified>
</cp:coreProperties>
</file>